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748E7D9A" w14:textId="47F65317" w:rsidR="003B449B" w:rsidRPr="00B55C63" w:rsidRDefault="002E009B" w:rsidP="003B449B">
      <w:pPr>
        <w:spacing w:after="200"/>
        <w:jc w:val="center"/>
        <w:rPr>
          <w:b/>
          <w:bCs/>
          <w:sz w:val="26"/>
          <w:szCs w:val="26"/>
        </w:rPr>
      </w:pPr>
      <w:r w:rsidRPr="00F76785">
        <w:rPr>
          <w:rFonts w:eastAsia="Calibri"/>
          <w:b/>
          <w:color w:val="000000"/>
          <w:sz w:val="28"/>
          <w:szCs w:val="28"/>
          <w:lang w:eastAsia="en-US"/>
        </w:rPr>
        <w:t>pn</w:t>
      </w:r>
      <w:r w:rsidR="003B449B" w:rsidRPr="00B55C63">
        <w:rPr>
          <w:rFonts w:eastAsia="Calibri"/>
          <w:b/>
          <w:sz w:val="28"/>
          <w:szCs w:val="28"/>
          <w:lang w:eastAsia="en-US"/>
        </w:rPr>
        <w:t>.</w:t>
      </w:r>
      <w:r w:rsidRPr="00B55C63">
        <w:rPr>
          <w:rFonts w:eastAsia="Calibri"/>
          <w:b/>
          <w:sz w:val="28"/>
          <w:szCs w:val="28"/>
          <w:lang w:eastAsia="en-US"/>
        </w:rPr>
        <w:t xml:space="preserve">:  </w:t>
      </w:r>
      <w:r w:rsidR="003B449B" w:rsidRPr="00B55C63">
        <w:rPr>
          <w:b/>
          <w:bCs/>
          <w:sz w:val="26"/>
          <w:szCs w:val="26"/>
        </w:rPr>
        <w:t xml:space="preserve">Dostawa  </w:t>
      </w:r>
      <w:r w:rsidR="003B449B" w:rsidRPr="00B55C63">
        <w:rPr>
          <w:b/>
          <w:sz w:val="26"/>
          <w:szCs w:val="26"/>
        </w:rPr>
        <w:t xml:space="preserve"> łańcuchów gospodarczych ogniwowych dla Oddziałów Polskiej Grupy Górniczej S.A.  </w:t>
      </w:r>
      <w:r w:rsidR="003B449B" w:rsidRPr="00B55C63">
        <w:rPr>
          <w:b/>
          <w:bCs/>
          <w:sz w:val="26"/>
          <w:szCs w:val="26"/>
        </w:rPr>
        <w:t xml:space="preserve"> – nr grupy 287-9</w:t>
      </w:r>
    </w:p>
    <w:p w14:paraId="750258CB" w14:textId="1DA8B692" w:rsidR="0035712B" w:rsidRPr="00007F3C" w:rsidRDefault="002E009B" w:rsidP="003B449B">
      <w:pPr>
        <w:spacing w:before="120" w:line="312" w:lineRule="auto"/>
        <w:jc w:val="center"/>
        <w:rPr>
          <w:rFonts w:eastAsia="Calibri"/>
          <w:sz w:val="26"/>
          <w:szCs w:val="26"/>
          <w:u w:val="single"/>
          <w:lang w:eastAsia="en-US"/>
        </w:rPr>
      </w:pPr>
      <w:r w:rsidRPr="00007F3C">
        <w:rPr>
          <w:rFonts w:eastAsia="Calibri"/>
          <w:b/>
          <w:sz w:val="26"/>
          <w:szCs w:val="26"/>
          <w:lang w:eastAsia="en-US"/>
        </w:rPr>
        <w:t xml:space="preserve">nr sprawy </w:t>
      </w:r>
      <w:r w:rsidR="003B449B" w:rsidRPr="00007F3C">
        <w:rPr>
          <w:rFonts w:eastAsia="Calibri"/>
          <w:b/>
          <w:sz w:val="26"/>
          <w:szCs w:val="26"/>
          <w:lang w:eastAsia="en-US"/>
        </w:rPr>
        <w:t>702501538</w:t>
      </w:r>
      <w:r w:rsidR="0035712B" w:rsidRPr="00007F3C">
        <w:rPr>
          <w:rFonts w:eastAsia="Calibri"/>
          <w:color w:val="0000FF"/>
          <w:sz w:val="26"/>
          <w:szCs w:val="26"/>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087123">
              <w:rPr>
                <w:noProof/>
                <w:webHidden/>
              </w:rPr>
              <w:t>3</w:t>
            </w:r>
            <w:r w:rsidR="000E073B">
              <w:rPr>
                <w:noProof/>
                <w:webHidden/>
              </w:rPr>
              <w:fldChar w:fldCharType="end"/>
            </w:r>
          </w:hyperlink>
        </w:p>
        <w:p w14:paraId="1B6ED69B" w14:textId="400BDEEA" w:rsidR="000E073B" w:rsidRDefault="00384B3C">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087123">
              <w:rPr>
                <w:noProof/>
                <w:webHidden/>
              </w:rPr>
              <w:t>3</w:t>
            </w:r>
            <w:r w:rsidR="000E073B">
              <w:rPr>
                <w:noProof/>
                <w:webHidden/>
              </w:rPr>
              <w:fldChar w:fldCharType="end"/>
            </w:r>
          </w:hyperlink>
        </w:p>
        <w:p w14:paraId="062BB95A" w14:textId="0D86821C" w:rsidR="000E073B" w:rsidRDefault="00384B3C">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087123">
              <w:rPr>
                <w:noProof/>
                <w:webHidden/>
              </w:rPr>
              <w:t>3</w:t>
            </w:r>
            <w:r w:rsidR="000E073B">
              <w:rPr>
                <w:noProof/>
                <w:webHidden/>
              </w:rPr>
              <w:fldChar w:fldCharType="end"/>
            </w:r>
          </w:hyperlink>
        </w:p>
        <w:p w14:paraId="56725848" w14:textId="2B4A849E" w:rsidR="000E073B" w:rsidRDefault="00384B3C">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087123">
              <w:rPr>
                <w:noProof/>
                <w:webHidden/>
              </w:rPr>
              <w:t>4</w:t>
            </w:r>
            <w:r w:rsidR="000E073B">
              <w:rPr>
                <w:noProof/>
                <w:webHidden/>
              </w:rPr>
              <w:fldChar w:fldCharType="end"/>
            </w:r>
          </w:hyperlink>
        </w:p>
        <w:p w14:paraId="7BB1B0E6" w14:textId="775B6C9D" w:rsidR="000E073B" w:rsidRDefault="00384B3C">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087123">
              <w:rPr>
                <w:noProof/>
                <w:webHidden/>
              </w:rPr>
              <w:t>4</w:t>
            </w:r>
            <w:r w:rsidR="000E073B">
              <w:rPr>
                <w:noProof/>
                <w:webHidden/>
              </w:rPr>
              <w:fldChar w:fldCharType="end"/>
            </w:r>
          </w:hyperlink>
        </w:p>
        <w:p w14:paraId="6ADC5339" w14:textId="5E705EE3" w:rsidR="000E073B" w:rsidRDefault="00384B3C">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087123">
              <w:rPr>
                <w:noProof/>
                <w:webHidden/>
              </w:rPr>
              <w:t>6</w:t>
            </w:r>
            <w:r w:rsidR="000E073B">
              <w:rPr>
                <w:noProof/>
                <w:webHidden/>
              </w:rPr>
              <w:fldChar w:fldCharType="end"/>
            </w:r>
          </w:hyperlink>
        </w:p>
        <w:p w14:paraId="2171B2A9" w14:textId="52A68659" w:rsidR="000E073B" w:rsidRDefault="00384B3C">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087123">
              <w:rPr>
                <w:noProof/>
                <w:webHidden/>
              </w:rPr>
              <w:t>7</w:t>
            </w:r>
            <w:r w:rsidR="000E073B">
              <w:rPr>
                <w:noProof/>
                <w:webHidden/>
              </w:rPr>
              <w:fldChar w:fldCharType="end"/>
            </w:r>
          </w:hyperlink>
        </w:p>
        <w:p w14:paraId="21DFC81A" w14:textId="3DF60F7A" w:rsidR="000E073B" w:rsidRDefault="00384B3C">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087123">
              <w:rPr>
                <w:noProof/>
                <w:webHidden/>
              </w:rPr>
              <w:t>7</w:t>
            </w:r>
            <w:r w:rsidR="000E073B">
              <w:rPr>
                <w:noProof/>
                <w:webHidden/>
              </w:rPr>
              <w:fldChar w:fldCharType="end"/>
            </w:r>
          </w:hyperlink>
        </w:p>
        <w:p w14:paraId="210C4498" w14:textId="06813041" w:rsidR="000E073B" w:rsidRDefault="00384B3C">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087123">
              <w:rPr>
                <w:noProof/>
                <w:webHidden/>
              </w:rPr>
              <w:t>9</w:t>
            </w:r>
            <w:r w:rsidR="000E073B">
              <w:rPr>
                <w:noProof/>
                <w:webHidden/>
              </w:rPr>
              <w:fldChar w:fldCharType="end"/>
            </w:r>
          </w:hyperlink>
        </w:p>
        <w:p w14:paraId="6EB04911" w14:textId="79CC33D1" w:rsidR="000E073B" w:rsidRDefault="00384B3C">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087123">
              <w:rPr>
                <w:noProof/>
                <w:webHidden/>
              </w:rPr>
              <w:t>9</w:t>
            </w:r>
            <w:r w:rsidR="000E073B">
              <w:rPr>
                <w:noProof/>
                <w:webHidden/>
              </w:rPr>
              <w:fldChar w:fldCharType="end"/>
            </w:r>
          </w:hyperlink>
        </w:p>
        <w:p w14:paraId="7BF006CF" w14:textId="5947A410" w:rsidR="000E073B" w:rsidRDefault="00384B3C">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087123">
              <w:rPr>
                <w:noProof/>
                <w:webHidden/>
              </w:rPr>
              <w:t>10</w:t>
            </w:r>
            <w:r w:rsidR="000E073B">
              <w:rPr>
                <w:noProof/>
                <w:webHidden/>
              </w:rPr>
              <w:fldChar w:fldCharType="end"/>
            </w:r>
          </w:hyperlink>
        </w:p>
        <w:p w14:paraId="42423A4C" w14:textId="79EB05FE" w:rsidR="000E073B" w:rsidRDefault="00384B3C">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087123">
              <w:rPr>
                <w:noProof/>
                <w:webHidden/>
              </w:rPr>
              <w:t>12</w:t>
            </w:r>
            <w:r w:rsidR="000E073B">
              <w:rPr>
                <w:noProof/>
                <w:webHidden/>
              </w:rPr>
              <w:fldChar w:fldCharType="end"/>
            </w:r>
          </w:hyperlink>
        </w:p>
        <w:p w14:paraId="01C33C45" w14:textId="68F98A9C" w:rsidR="000E073B" w:rsidRDefault="00384B3C">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087123">
              <w:rPr>
                <w:noProof/>
                <w:webHidden/>
              </w:rPr>
              <w:t>12</w:t>
            </w:r>
            <w:r w:rsidR="000E073B">
              <w:rPr>
                <w:noProof/>
                <w:webHidden/>
              </w:rPr>
              <w:fldChar w:fldCharType="end"/>
            </w:r>
          </w:hyperlink>
        </w:p>
        <w:p w14:paraId="39EBE18F" w14:textId="57C0C873" w:rsidR="000E073B" w:rsidRDefault="00384B3C">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087123">
              <w:rPr>
                <w:noProof/>
                <w:webHidden/>
              </w:rPr>
              <w:t>12</w:t>
            </w:r>
            <w:r w:rsidR="000E073B">
              <w:rPr>
                <w:noProof/>
                <w:webHidden/>
              </w:rPr>
              <w:fldChar w:fldCharType="end"/>
            </w:r>
          </w:hyperlink>
        </w:p>
        <w:p w14:paraId="2938F129" w14:textId="5739C961" w:rsidR="000E073B" w:rsidRDefault="00384B3C">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087123">
              <w:rPr>
                <w:noProof/>
                <w:webHidden/>
              </w:rPr>
              <w:t>12</w:t>
            </w:r>
            <w:r w:rsidR="000E073B">
              <w:rPr>
                <w:noProof/>
                <w:webHidden/>
              </w:rPr>
              <w:fldChar w:fldCharType="end"/>
            </w:r>
          </w:hyperlink>
        </w:p>
        <w:p w14:paraId="088883F2" w14:textId="5A081EB6" w:rsidR="000E073B" w:rsidRDefault="00384B3C">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087123">
              <w:rPr>
                <w:noProof/>
                <w:webHidden/>
              </w:rPr>
              <w:t>13</w:t>
            </w:r>
            <w:r w:rsidR="000E073B">
              <w:rPr>
                <w:noProof/>
                <w:webHidden/>
              </w:rPr>
              <w:fldChar w:fldCharType="end"/>
            </w:r>
          </w:hyperlink>
        </w:p>
        <w:p w14:paraId="783A8A6A" w14:textId="7EAEFCE7" w:rsidR="000E073B" w:rsidRDefault="00384B3C">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087123">
              <w:rPr>
                <w:noProof/>
                <w:webHidden/>
              </w:rPr>
              <w:t>13</w:t>
            </w:r>
            <w:r w:rsidR="000E073B">
              <w:rPr>
                <w:noProof/>
                <w:webHidden/>
              </w:rPr>
              <w:fldChar w:fldCharType="end"/>
            </w:r>
          </w:hyperlink>
        </w:p>
        <w:p w14:paraId="78DD0ADA" w14:textId="2ED32187" w:rsidR="000E073B" w:rsidRDefault="00384B3C">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087123">
              <w:rPr>
                <w:noProof/>
                <w:webHidden/>
              </w:rPr>
              <w:t>14</w:t>
            </w:r>
            <w:r w:rsidR="000E073B">
              <w:rPr>
                <w:noProof/>
                <w:webHidden/>
              </w:rPr>
              <w:fldChar w:fldCharType="end"/>
            </w:r>
          </w:hyperlink>
        </w:p>
        <w:p w14:paraId="52F64142" w14:textId="14E4A6DA" w:rsidR="000E073B" w:rsidRDefault="00384B3C">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087123">
              <w:rPr>
                <w:noProof/>
                <w:webHidden/>
              </w:rPr>
              <w:t>14</w:t>
            </w:r>
            <w:r w:rsidR="000E073B">
              <w:rPr>
                <w:noProof/>
                <w:webHidden/>
              </w:rPr>
              <w:fldChar w:fldCharType="end"/>
            </w:r>
          </w:hyperlink>
        </w:p>
        <w:p w14:paraId="4C3268C0" w14:textId="26C4D28B" w:rsidR="000E073B" w:rsidRDefault="00384B3C">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087123">
              <w:rPr>
                <w:noProof/>
                <w:webHidden/>
              </w:rPr>
              <w:t>14</w:t>
            </w:r>
            <w:r w:rsidR="000E073B">
              <w:rPr>
                <w:noProof/>
                <w:webHidden/>
              </w:rPr>
              <w:fldChar w:fldCharType="end"/>
            </w:r>
          </w:hyperlink>
        </w:p>
        <w:p w14:paraId="44E97D8B" w14:textId="16A42264" w:rsidR="000E073B" w:rsidRDefault="00384B3C">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087123">
              <w:rPr>
                <w:noProof/>
                <w:webHidden/>
              </w:rPr>
              <w:t>14</w:t>
            </w:r>
            <w:r w:rsidR="000E073B">
              <w:rPr>
                <w:noProof/>
                <w:webHidden/>
              </w:rPr>
              <w:fldChar w:fldCharType="end"/>
            </w:r>
          </w:hyperlink>
        </w:p>
        <w:p w14:paraId="4C8217A2" w14:textId="739B1C92" w:rsidR="000E073B" w:rsidRDefault="00384B3C">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087123">
              <w:rPr>
                <w:noProof/>
                <w:webHidden/>
              </w:rPr>
              <w:t>14</w:t>
            </w:r>
            <w:r w:rsidR="000E073B">
              <w:rPr>
                <w:noProof/>
                <w:webHidden/>
              </w:rPr>
              <w:fldChar w:fldCharType="end"/>
            </w:r>
          </w:hyperlink>
        </w:p>
        <w:p w14:paraId="35D18F66" w14:textId="631F9623" w:rsidR="000E073B" w:rsidRDefault="00384B3C">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087123">
              <w:rPr>
                <w:noProof/>
                <w:webHidden/>
              </w:rPr>
              <w:t>15</w:t>
            </w:r>
            <w:r w:rsidR="000E073B">
              <w:rPr>
                <w:noProof/>
                <w:webHidden/>
              </w:rPr>
              <w:fldChar w:fldCharType="end"/>
            </w:r>
          </w:hyperlink>
        </w:p>
        <w:p w14:paraId="437704F6" w14:textId="03043FEF" w:rsidR="000E073B" w:rsidRDefault="00384B3C">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087123">
              <w:rPr>
                <w:noProof/>
                <w:webHidden/>
              </w:rPr>
              <w:t>15</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84B3C" w:rsidP="0035712B">
      <w:pPr>
        <w:spacing w:before="120"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5EDF93AD" w:rsidR="00B906DD" w:rsidRPr="005E0F7A" w:rsidRDefault="00B906DD" w:rsidP="00291476">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w:t>
      </w:r>
      <w:r w:rsidR="00C67323">
        <w:rPr>
          <w:b w:val="0"/>
          <w:bCs w:val="0"/>
          <w:sz w:val="22"/>
          <w:szCs w:val="22"/>
        </w:rPr>
        <w:br/>
      </w:r>
      <w:r w:rsidRPr="005E0F7A">
        <w:rPr>
          <w:b w:val="0"/>
          <w:bCs w:val="0"/>
          <w:sz w:val="22"/>
          <w:szCs w:val="22"/>
        </w:rPr>
        <w:t xml:space="preserve"> w dalszej treści SWZ Regulaminem.</w:t>
      </w:r>
    </w:p>
    <w:p w14:paraId="4E00D507" w14:textId="77777777" w:rsidR="00B906DD" w:rsidRDefault="00B906DD" w:rsidP="00291476">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423129CA" w:rsidR="00B906DD" w:rsidRDefault="00B906DD" w:rsidP="00291476">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C67323">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291476">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291476">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291476">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2E472644" w14:textId="795D27DF" w:rsidR="0022441D" w:rsidRPr="003B0434" w:rsidRDefault="0022441D" w:rsidP="00291476">
      <w:pPr>
        <w:pStyle w:val="Akapitzlist"/>
        <w:numPr>
          <w:ilvl w:val="0"/>
          <w:numId w:val="23"/>
        </w:numPr>
        <w:ind w:left="284" w:hanging="284"/>
        <w:jc w:val="both"/>
        <w:rPr>
          <w:color w:val="FF0000"/>
          <w:sz w:val="22"/>
          <w:szCs w:val="22"/>
        </w:rPr>
      </w:pPr>
      <w:r w:rsidRPr="00CA731E">
        <w:rPr>
          <w:sz w:val="22"/>
          <w:szCs w:val="22"/>
        </w:rPr>
        <w:t xml:space="preserve">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  </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0C601C0B" w14:textId="77777777" w:rsidR="00CA731E" w:rsidRPr="001D3224" w:rsidRDefault="00B906DD" w:rsidP="00291476">
      <w:pPr>
        <w:pStyle w:val="Tekstpodstawowy2"/>
        <w:numPr>
          <w:ilvl w:val="0"/>
          <w:numId w:val="15"/>
        </w:numPr>
        <w:spacing w:after="0" w:line="240" w:lineRule="auto"/>
        <w:ind w:left="426" w:hanging="426"/>
        <w:jc w:val="both"/>
        <w:rPr>
          <w:b/>
          <w:color w:val="0000FF"/>
          <w:sz w:val="22"/>
          <w:szCs w:val="22"/>
        </w:rPr>
      </w:pPr>
      <w:r w:rsidRPr="001A066B">
        <w:rPr>
          <w:b/>
          <w:sz w:val="22"/>
          <w:szCs w:val="22"/>
        </w:rPr>
        <w:t>Przedmiotem zamówienia jest:</w:t>
      </w:r>
      <w:r>
        <w:rPr>
          <w:b/>
          <w:sz w:val="22"/>
          <w:szCs w:val="22"/>
        </w:rPr>
        <w:t xml:space="preserve"> </w:t>
      </w:r>
      <w:r w:rsidRPr="00576A8B">
        <w:rPr>
          <w:b/>
          <w:color w:val="0000FF"/>
          <w:sz w:val="22"/>
          <w:szCs w:val="22"/>
        </w:rPr>
        <w:t xml:space="preserve">Dostawa </w:t>
      </w:r>
      <w:r w:rsidR="00CA731E" w:rsidRPr="00576A8B">
        <w:rPr>
          <w:b/>
          <w:color w:val="0000FF"/>
          <w:sz w:val="22"/>
          <w:szCs w:val="22"/>
        </w:rPr>
        <w:t xml:space="preserve"> łańcuchów gospodarczych ogniwowych dla Oddziałów Polskiej Grupy Górniczej S.A. – nr grupy 287-9</w:t>
      </w:r>
    </w:p>
    <w:p w14:paraId="5E208FA9" w14:textId="77777777" w:rsidR="00CA731E" w:rsidRPr="00BA7B59" w:rsidRDefault="00CA731E" w:rsidP="00291476">
      <w:pPr>
        <w:numPr>
          <w:ilvl w:val="0"/>
          <w:numId w:val="15"/>
        </w:numPr>
        <w:ind w:left="426" w:hanging="426"/>
        <w:jc w:val="both"/>
        <w:rPr>
          <w:sz w:val="22"/>
          <w:szCs w:val="22"/>
        </w:rPr>
      </w:pPr>
      <w:r w:rsidRPr="00BA7B59">
        <w:rPr>
          <w:sz w:val="22"/>
          <w:szCs w:val="22"/>
        </w:rPr>
        <w:t>Kod CPV: 44540000-7</w:t>
      </w:r>
    </w:p>
    <w:p w14:paraId="0923F4DE" w14:textId="77777777" w:rsidR="00B906DD" w:rsidRPr="00F12B6B" w:rsidRDefault="00B906DD" w:rsidP="00291476">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291476">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31D1155" w:rsidR="00B906DD" w:rsidRPr="006E6795" w:rsidRDefault="00B906DD" w:rsidP="00291476">
      <w:pPr>
        <w:numPr>
          <w:ilvl w:val="0"/>
          <w:numId w:val="15"/>
        </w:numPr>
        <w:ind w:left="426" w:hanging="426"/>
        <w:jc w:val="both"/>
        <w:rPr>
          <w:sz w:val="22"/>
          <w:szCs w:val="22"/>
        </w:rPr>
      </w:pPr>
      <w:r w:rsidRPr="006E6795">
        <w:rPr>
          <w:sz w:val="22"/>
          <w:szCs w:val="22"/>
        </w:rPr>
        <w:lastRenderedPageBreak/>
        <w:t xml:space="preserve">Zamawiający zastrzega sobie prawo do zmiany ilości zamawianych towarów w ramach poszczególnych pozycji asortymentowych i składania zamówień według rzeczywistych potrzeb </w:t>
      </w:r>
      <w:r w:rsidR="00C67323">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864375" w:rsidRDefault="00B906DD" w:rsidP="00291476">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291476">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69ACA56C" w:rsidR="00B906DD" w:rsidRDefault="00B906DD" w:rsidP="00291476">
      <w:pPr>
        <w:numPr>
          <w:ilvl w:val="0"/>
          <w:numId w:val="16"/>
        </w:numPr>
        <w:ind w:left="284" w:hanging="284"/>
        <w:jc w:val="both"/>
        <w:rPr>
          <w:sz w:val="22"/>
          <w:szCs w:val="22"/>
        </w:rPr>
      </w:pPr>
      <w:r w:rsidRPr="00750E51">
        <w:rPr>
          <w:sz w:val="22"/>
          <w:szCs w:val="22"/>
        </w:rPr>
        <w:t xml:space="preserve">Zamawiający </w:t>
      </w:r>
      <w:r w:rsidR="00CA731E" w:rsidRPr="00CA731E">
        <w:rPr>
          <w:b/>
          <w:sz w:val="22"/>
          <w:szCs w:val="22"/>
        </w:rPr>
        <w:t xml:space="preserve">dopuszcza możliwość </w:t>
      </w:r>
      <w:r w:rsidRPr="00CA731E">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CA731E">
        <w:rPr>
          <w:b/>
          <w:sz w:val="22"/>
          <w:szCs w:val="22"/>
        </w:rPr>
        <w:t>4</w:t>
      </w:r>
      <w:r w:rsidRPr="00750E51">
        <w:rPr>
          <w:sz w:val="22"/>
          <w:szCs w:val="22"/>
        </w:rPr>
        <w:t xml:space="preserve"> </w:t>
      </w:r>
    </w:p>
    <w:p w14:paraId="23A412EC" w14:textId="77777777" w:rsidR="00B906DD" w:rsidRPr="00533676" w:rsidRDefault="00B906DD" w:rsidP="00291476">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291476">
      <w:pPr>
        <w:pStyle w:val="Ustp"/>
        <w:numPr>
          <w:ilvl w:val="0"/>
          <w:numId w:val="43"/>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291476">
      <w:pPr>
        <w:pStyle w:val="Punkt"/>
        <w:numPr>
          <w:ilvl w:val="0"/>
          <w:numId w:val="44"/>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291476">
      <w:pPr>
        <w:pStyle w:val="Punkt"/>
        <w:numPr>
          <w:ilvl w:val="0"/>
          <w:numId w:val="44"/>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291476">
      <w:pPr>
        <w:pStyle w:val="Punkt"/>
        <w:numPr>
          <w:ilvl w:val="0"/>
          <w:numId w:val="44"/>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291476">
      <w:pPr>
        <w:pStyle w:val="Ustp"/>
        <w:numPr>
          <w:ilvl w:val="0"/>
          <w:numId w:val="43"/>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291476">
      <w:pPr>
        <w:pStyle w:val="Punkt"/>
        <w:numPr>
          <w:ilvl w:val="0"/>
          <w:numId w:val="45"/>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49645592" w:rsidR="0073300F" w:rsidRPr="00385A72" w:rsidRDefault="0073300F" w:rsidP="00291476">
      <w:pPr>
        <w:pStyle w:val="Punkt"/>
        <w:numPr>
          <w:ilvl w:val="0"/>
          <w:numId w:val="45"/>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C67323">
        <w:rPr>
          <w:sz w:val="22"/>
          <w:szCs w:val="22"/>
        </w:rPr>
        <w:br/>
      </w:r>
      <w:r w:rsidRPr="00385A72">
        <w:rPr>
          <w:sz w:val="22"/>
          <w:szCs w:val="22"/>
        </w:rPr>
        <w:t xml:space="preserve">w szczególności jeżeli należąc do tej samej grupy kapitałowej w rozumieniu ustawy z dnia </w:t>
      </w:r>
      <w:r w:rsidR="00C67323">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291476">
      <w:pPr>
        <w:pStyle w:val="Punkt"/>
        <w:numPr>
          <w:ilvl w:val="0"/>
          <w:numId w:val="45"/>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291476">
      <w:pPr>
        <w:pStyle w:val="Punkt"/>
        <w:numPr>
          <w:ilvl w:val="0"/>
          <w:numId w:val="45"/>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29338C12" w:rsidR="0073300F" w:rsidRPr="00385A72" w:rsidRDefault="0073300F" w:rsidP="00291476">
      <w:pPr>
        <w:pStyle w:val="Punkt"/>
        <w:numPr>
          <w:ilvl w:val="0"/>
          <w:numId w:val="45"/>
        </w:numPr>
        <w:spacing w:line="240" w:lineRule="auto"/>
        <w:rPr>
          <w:sz w:val="22"/>
          <w:szCs w:val="22"/>
        </w:rPr>
      </w:pPr>
      <w:r w:rsidRPr="00385A72">
        <w:rPr>
          <w:sz w:val="22"/>
          <w:szCs w:val="22"/>
        </w:rPr>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C67323">
        <w:rPr>
          <w:sz w:val="22"/>
          <w:szCs w:val="22"/>
        </w:rPr>
        <w:br/>
      </w:r>
      <w:r w:rsidRPr="00385A72">
        <w:rPr>
          <w:sz w:val="22"/>
          <w:szCs w:val="22"/>
        </w:rPr>
        <w:t>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291476">
      <w:pPr>
        <w:pStyle w:val="Punkt"/>
        <w:numPr>
          <w:ilvl w:val="0"/>
          <w:numId w:val="45"/>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291476">
      <w:pPr>
        <w:pStyle w:val="Punkt"/>
        <w:numPr>
          <w:ilvl w:val="0"/>
          <w:numId w:val="45"/>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rsidP="00291476">
      <w:pPr>
        <w:pStyle w:val="Akapitzlist"/>
        <w:numPr>
          <w:ilvl w:val="2"/>
          <w:numId w:val="45"/>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291476">
      <w:pPr>
        <w:pStyle w:val="Akapitzlist"/>
        <w:numPr>
          <w:ilvl w:val="2"/>
          <w:numId w:val="45"/>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291476">
      <w:pPr>
        <w:pStyle w:val="Akapitzlist"/>
        <w:numPr>
          <w:ilvl w:val="2"/>
          <w:numId w:val="45"/>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99153B3" w:rsidR="00B906DD" w:rsidRPr="0073300F" w:rsidRDefault="00B906DD" w:rsidP="00291476">
      <w:pPr>
        <w:pStyle w:val="Ustp"/>
        <w:numPr>
          <w:ilvl w:val="0"/>
          <w:numId w:val="43"/>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C67323">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4483F436"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w:t>
      </w:r>
      <w:r w:rsidR="00C67323">
        <w:rPr>
          <w:bCs/>
          <w:sz w:val="22"/>
          <w:szCs w:val="22"/>
        </w:rPr>
        <w:br/>
      </w:r>
      <w:r w:rsidRPr="00103AC2">
        <w:rPr>
          <w:bCs/>
          <w:sz w:val="22"/>
          <w:szCs w:val="22"/>
        </w:rPr>
        <w:t xml:space="preserve">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UE L 78 z 17.03.2014,</w:t>
      </w:r>
      <w:r w:rsidR="00C67323">
        <w:rPr>
          <w:bCs/>
          <w:sz w:val="22"/>
          <w:szCs w:val="22"/>
        </w:rPr>
        <w:br/>
      </w:r>
      <w:r w:rsidRPr="00103AC2">
        <w:rPr>
          <w:bCs/>
          <w:sz w:val="22"/>
          <w:szCs w:val="22"/>
        </w:rPr>
        <w:t xml:space="preserve">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153C9589"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C67323">
        <w:rPr>
          <w:bCs/>
          <w:sz w:val="22"/>
          <w:szCs w:val="22"/>
        </w:rPr>
        <w:br/>
      </w:r>
      <w:r w:rsidRPr="00103AC2">
        <w:rPr>
          <w:bCs/>
          <w:sz w:val="22"/>
          <w:szCs w:val="22"/>
        </w:rPr>
        <w:t>w sprawie wpisu na listę rozstrzygającej o zastosowaniu środka, o którym mowa w art. 1 pkt 3 w zw. art. 3 ustawy;</w:t>
      </w:r>
    </w:p>
    <w:p w14:paraId="4151E0BA" w14:textId="50415B0C"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C67323">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291476">
      <w:pPr>
        <w:pStyle w:val="Ustp"/>
        <w:numPr>
          <w:ilvl w:val="0"/>
          <w:numId w:val="43"/>
        </w:numPr>
        <w:spacing w:line="240" w:lineRule="auto"/>
        <w:rPr>
          <w:sz w:val="22"/>
          <w:szCs w:val="22"/>
        </w:rPr>
      </w:pPr>
      <w:r w:rsidRPr="0073300F">
        <w:rPr>
          <w:sz w:val="22"/>
          <w:szCs w:val="22"/>
        </w:rPr>
        <w:lastRenderedPageBreak/>
        <w:t>Zamawiający stosuje warunki udziału w postępowaniu dotyczące:</w:t>
      </w:r>
    </w:p>
    <w:p w14:paraId="413072E6" w14:textId="77777777" w:rsidR="00B906DD" w:rsidRPr="00385A72" w:rsidRDefault="00B906DD" w:rsidP="00291476">
      <w:pPr>
        <w:pStyle w:val="Akapitzlist"/>
        <w:numPr>
          <w:ilvl w:val="1"/>
          <w:numId w:val="46"/>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rsidP="00291476">
      <w:pPr>
        <w:pStyle w:val="Akapitzlist"/>
        <w:numPr>
          <w:ilvl w:val="1"/>
          <w:numId w:val="46"/>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2731" w:type="pct"/>
        <w:jc w:val="center"/>
        <w:tblInd w:w="709" w:type="dxa"/>
        <w:tblCellMar>
          <w:left w:w="70" w:type="dxa"/>
          <w:right w:w="70" w:type="dxa"/>
        </w:tblCellMar>
        <w:tblLook w:val="0000" w:firstRow="0" w:lastRow="0" w:firstColumn="0" w:lastColumn="0" w:noHBand="0" w:noVBand="0"/>
      </w:tblPr>
      <w:tblGrid>
        <w:gridCol w:w="1572"/>
        <w:gridCol w:w="493"/>
        <w:gridCol w:w="354"/>
        <w:gridCol w:w="1762"/>
        <w:gridCol w:w="850"/>
      </w:tblGrid>
      <w:tr w:rsidR="00CA731E" w:rsidRPr="00BD0D3E" w14:paraId="3508E07A" w14:textId="77777777" w:rsidTr="00CA731E">
        <w:trPr>
          <w:trHeight w:val="283"/>
          <w:jc w:val="center"/>
        </w:trPr>
        <w:tc>
          <w:tcPr>
            <w:tcW w:w="1562" w:type="pct"/>
            <w:shd w:val="clear" w:color="FFFFFF" w:fill="FFFFFF"/>
            <w:vAlign w:val="center"/>
          </w:tcPr>
          <w:p w14:paraId="320875C5" w14:textId="77777777" w:rsidR="00CA731E" w:rsidRPr="00BD0D3E" w:rsidRDefault="00CA731E" w:rsidP="00CA731E">
            <w:pPr>
              <w:jc w:val="center"/>
              <w:rPr>
                <w:sz w:val="22"/>
                <w:szCs w:val="22"/>
              </w:rPr>
            </w:pPr>
            <w:r w:rsidRPr="00BD0D3E">
              <w:rPr>
                <w:sz w:val="22"/>
                <w:szCs w:val="22"/>
              </w:rPr>
              <w:t>Dla zadania nr</w:t>
            </w:r>
          </w:p>
        </w:tc>
        <w:tc>
          <w:tcPr>
            <w:tcW w:w="490" w:type="pct"/>
            <w:shd w:val="clear" w:color="FFFFFF" w:fill="FFFFFF"/>
            <w:noWrap/>
            <w:vAlign w:val="center"/>
          </w:tcPr>
          <w:p w14:paraId="099AC908" w14:textId="77777777" w:rsidR="00CA731E" w:rsidRPr="00BD0D3E" w:rsidRDefault="00CA731E" w:rsidP="00CA731E">
            <w:pPr>
              <w:jc w:val="center"/>
              <w:rPr>
                <w:sz w:val="22"/>
                <w:szCs w:val="22"/>
              </w:rPr>
            </w:pPr>
            <w:r w:rsidRPr="00BD0D3E">
              <w:rPr>
                <w:sz w:val="22"/>
                <w:szCs w:val="22"/>
              </w:rPr>
              <w:t>1</w:t>
            </w:r>
          </w:p>
        </w:tc>
        <w:tc>
          <w:tcPr>
            <w:tcW w:w="352" w:type="pct"/>
            <w:shd w:val="clear" w:color="FFFFFF" w:fill="FFFFFF"/>
            <w:vAlign w:val="center"/>
          </w:tcPr>
          <w:p w14:paraId="121EEFCE" w14:textId="77777777" w:rsidR="00CA731E" w:rsidRPr="00BD0D3E" w:rsidRDefault="00CA731E" w:rsidP="00CA731E">
            <w:pPr>
              <w:rPr>
                <w:sz w:val="22"/>
                <w:szCs w:val="22"/>
              </w:rPr>
            </w:pPr>
            <w:r w:rsidRPr="00BD0D3E">
              <w:rPr>
                <w:sz w:val="22"/>
                <w:szCs w:val="22"/>
              </w:rPr>
              <w:t>-</w:t>
            </w:r>
          </w:p>
        </w:tc>
        <w:tc>
          <w:tcPr>
            <w:tcW w:w="1751" w:type="pct"/>
            <w:shd w:val="clear" w:color="FFFFFF" w:fill="FFFFFF"/>
            <w:vAlign w:val="center"/>
          </w:tcPr>
          <w:p w14:paraId="47E278A5" w14:textId="1AD9652D" w:rsidR="00CA731E" w:rsidRPr="00BD0D3E" w:rsidRDefault="00CA731E" w:rsidP="00CA731E">
            <w:pPr>
              <w:jc w:val="right"/>
              <w:rPr>
                <w:sz w:val="22"/>
                <w:szCs w:val="22"/>
              </w:rPr>
            </w:pPr>
            <w:r>
              <w:rPr>
                <w:sz w:val="22"/>
                <w:szCs w:val="22"/>
              </w:rPr>
              <w:t>8</w:t>
            </w:r>
            <w:r w:rsidRPr="00BD0D3E">
              <w:rPr>
                <w:sz w:val="22"/>
                <w:szCs w:val="22"/>
              </w:rPr>
              <w:t> 000,00</w:t>
            </w:r>
          </w:p>
        </w:tc>
        <w:tc>
          <w:tcPr>
            <w:tcW w:w="845" w:type="pct"/>
            <w:shd w:val="clear" w:color="FFFFFF" w:fill="FFFFFF"/>
            <w:vAlign w:val="center"/>
          </w:tcPr>
          <w:p w14:paraId="563B1E5E" w14:textId="77777777" w:rsidR="00CA731E" w:rsidRPr="00BD0D3E" w:rsidRDefault="00CA731E" w:rsidP="00CA731E">
            <w:pPr>
              <w:rPr>
                <w:sz w:val="22"/>
                <w:szCs w:val="22"/>
              </w:rPr>
            </w:pPr>
            <w:r w:rsidRPr="00BD0D3E">
              <w:rPr>
                <w:sz w:val="22"/>
                <w:szCs w:val="22"/>
              </w:rPr>
              <w:t>PLN</w:t>
            </w:r>
          </w:p>
        </w:tc>
      </w:tr>
      <w:tr w:rsidR="00CA731E" w:rsidRPr="00BD0D3E" w14:paraId="1F579394" w14:textId="77777777" w:rsidTr="00CA731E">
        <w:trPr>
          <w:trHeight w:val="283"/>
          <w:jc w:val="center"/>
        </w:trPr>
        <w:tc>
          <w:tcPr>
            <w:tcW w:w="1562" w:type="pct"/>
            <w:shd w:val="clear" w:color="FFFFFF" w:fill="FFFFFF"/>
            <w:vAlign w:val="center"/>
          </w:tcPr>
          <w:p w14:paraId="30988A7A" w14:textId="77777777" w:rsidR="00CA731E" w:rsidRPr="00BD0D3E" w:rsidRDefault="00CA731E" w:rsidP="00CA731E">
            <w:pPr>
              <w:jc w:val="center"/>
              <w:rPr>
                <w:sz w:val="22"/>
                <w:szCs w:val="22"/>
              </w:rPr>
            </w:pPr>
            <w:r w:rsidRPr="00BD0D3E">
              <w:rPr>
                <w:sz w:val="22"/>
                <w:szCs w:val="22"/>
              </w:rPr>
              <w:t>Dla zadania nr</w:t>
            </w:r>
          </w:p>
        </w:tc>
        <w:tc>
          <w:tcPr>
            <w:tcW w:w="490" w:type="pct"/>
            <w:shd w:val="clear" w:color="FFFFFF" w:fill="FFFFFF"/>
            <w:noWrap/>
            <w:vAlign w:val="center"/>
          </w:tcPr>
          <w:p w14:paraId="67054236" w14:textId="77777777" w:rsidR="00CA731E" w:rsidRPr="00BD0D3E" w:rsidRDefault="00CA731E" w:rsidP="00CA731E">
            <w:pPr>
              <w:jc w:val="center"/>
              <w:rPr>
                <w:sz w:val="22"/>
                <w:szCs w:val="22"/>
              </w:rPr>
            </w:pPr>
            <w:r w:rsidRPr="00BD0D3E">
              <w:rPr>
                <w:sz w:val="22"/>
                <w:szCs w:val="22"/>
              </w:rPr>
              <w:t>2</w:t>
            </w:r>
          </w:p>
        </w:tc>
        <w:tc>
          <w:tcPr>
            <w:tcW w:w="352" w:type="pct"/>
            <w:shd w:val="clear" w:color="FFFFFF" w:fill="FFFFFF"/>
            <w:vAlign w:val="center"/>
          </w:tcPr>
          <w:p w14:paraId="4FC9EDEE" w14:textId="77777777" w:rsidR="00CA731E" w:rsidRPr="00BD0D3E" w:rsidRDefault="00CA731E" w:rsidP="00CA731E">
            <w:pPr>
              <w:rPr>
                <w:sz w:val="22"/>
                <w:szCs w:val="22"/>
              </w:rPr>
            </w:pPr>
            <w:r w:rsidRPr="00BD0D3E">
              <w:rPr>
                <w:sz w:val="22"/>
                <w:szCs w:val="22"/>
              </w:rPr>
              <w:t>-</w:t>
            </w:r>
          </w:p>
        </w:tc>
        <w:tc>
          <w:tcPr>
            <w:tcW w:w="1751" w:type="pct"/>
            <w:shd w:val="clear" w:color="FFFFFF" w:fill="FFFFFF"/>
            <w:vAlign w:val="center"/>
          </w:tcPr>
          <w:p w14:paraId="10B994E9" w14:textId="35D9F80C" w:rsidR="00CA731E" w:rsidRPr="00BD0D3E" w:rsidRDefault="00CA731E" w:rsidP="00CA731E">
            <w:pPr>
              <w:jc w:val="right"/>
              <w:rPr>
                <w:sz w:val="22"/>
                <w:szCs w:val="22"/>
              </w:rPr>
            </w:pPr>
            <w:r>
              <w:rPr>
                <w:sz w:val="22"/>
                <w:szCs w:val="22"/>
              </w:rPr>
              <w:t>93</w:t>
            </w:r>
            <w:r w:rsidRPr="00BD0D3E">
              <w:rPr>
                <w:sz w:val="22"/>
                <w:szCs w:val="22"/>
              </w:rPr>
              <w:t> 000,00</w:t>
            </w:r>
          </w:p>
        </w:tc>
        <w:tc>
          <w:tcPr>
            <w:tcW w:w="845" w:type="pct"/>
            <w:shd w:val="clear" w:color="FFFFFF" w:fill="FFFFFF"/>
            <w:vAlign w:val="center"/>
          </w:tcPr>
          <w:p w14:paraId="3A927321" w14:textId="77777777" w:rsidR="00CA731E" w:rsidRPr="00BD0D3E" w:rsidRDefault="00CA731E" w:rsidP="00CA731E">
            <w:pPr>
              <w:rPr>
                <w:sz w:val="22"/>
                <w:szCs w:val="22"/>
              </w:rPr>
            </w:pPr>
            <w:r w:rsidRPr="00BD0D3E">
              <w:rPr>
                <w:sz w:val="22"/>
                <w:szCs w:val="22"/>
              </w:rPr>
              <w:t>PLN</w:t>
            </w:r>
          </w:p>
        </w:tc>
      </w:tr>
      <w:tr w:rsidR="00CA731E" w:rsidRPr="00BD0D3E" w14:paraId="6CF2306F" w14:textId="77777777" w:rsidTr="00CA731E">
        <w:trPr>
          <w:trHeight w:val="283"/>
          <w:jc w:val="center"/>
        </w:trPr>
        <w:tc>
          <w:tcPr>
            <w:tcW w:w="1562" w:type="pct"/>
            <w:shd w:val="clear" w:color="FFFFFF" w:fill="FFFFFF"/>
            <w:vAlign w:val="center"/>
          </w:tcPr>
          <w:p w14:paraId="7DC55F64" w14:textId="77777777" w:rsidR="00CA731E" w:rsidRPr="00BD0D3E" w:rsidRDefault="00CA731E" w:rsidP="00CA731E">
            <w:pPr>
              <w:jc w:val="center"/>
              <w:rPr>
                <w:sz w:val="22"/>
                <w:szCs w:val="22"/>
              </w:rPr>
            </w:pPr>
            <w:r w:rsidRPr="00BD0D3E">
              <w:rPr>
                <w:sz w:val="22"/>
                <w:szCs w:val="22"/>
              </w:rPr>
              <w:t>Dla zadania nr</w:t>
            </w:r>
          </w:p>
        </w:tc>
        <w:tc>
          <w:tcPr>
            <w:tcW w:w="490" w:type="pct"/>
            <w:shd w:val="clear" w:color="FFFFFF" w:fill="FFFFFF"/>
            <w:noWrap/>
            <w:vAlign w:val="center"/>
          </w:tcPr>
          <w:p w14:paraId="17E97C3D" w14:textId="77777777" w:rsidR="00CA731E" w:rsidRPr="00BD0D3E" w:rsidRDefault="00CA731E" w:rsidP="00CA731E">
            <w:pPr>
              <w:jc w:val="center"/>
              <w:rPr>
                <w:sz w:val="22"/>
                <w:szCs w:val="22"/>
              </w:rPr>
            </w:pPr>
            <w:r w:rsidRPr="00BD0D3E">
              <w:rPr>
                <w:sz w:val="22"/>
                <w:szCs w:val="22"/>
              </w:rPr>
              <w:t>3</w:t>
            </w:r>
          </w:p>
        </w:tc>
        <w:tc>
          <w:tcPr>
            <w:tcW w:w="352" w:type="pct"/>
            <w:shd w:val="clear" w:color="FFFFFF" w:fill="FFFFFF"/>
            <w:vAlign w:val="center"/>
          </w:tcPr>
          <w:p w14:paraId="734FDBD7" w14:textId="77777777" w:rsidR="00CA731E" w:rsidRPr="00BD0D3E" w:rsidRDefault="00CA731E" w:rsidP="00CA731E">
            <w:pPr>
              <w:rPr>
                <w:sz w:val="22"/>
                <w:szCs w:val="22"/>
              </w:rPr>
            </w:pPr>
            <w:r w:rsidRPr="00BD0D3E">
              <w:rPr>
                <w:sz w:val="22"/>
                <w:szCs w:val="22"/>
              </w:rPr>
              <w:t>-</w:t>
            </w:r>
          </w:p>
        </w:tc>
        <w:tc>
          <w:tcPr>
            <w:tcW w:w="1751" w:type="pct"/>
            <w:shd w:val="clear" w:color="FFFFFF" w:fill="FFFFFF"/>
            <w:vAlign w:val="center"/>
          </w:tcPr>
          <w:p w14:paraId="59B1C356" w14:textId="1EABD02F" w:rsidR="00CA731E" w:rsidRPr="00BD0D3E" w:rsidRDefault="00CA731E" w:rsidP="00CA731E">
            <w:pPr>
              <w:jc w:val="right"/>
              <w:rPr>
                <w:sz w:val="22"/>
                <w:szCs w:val="22"/>
              </w:rPr>
            </w:pPr>
            <w:r>
              <w:rPr>
                <w:sz w:val="22"/>
                <w:szCs w:val="22"/>
              </w:rPr>
              <w:t>158</w:t>
            </w:r>
            <w:r w:rsidRPr="00BD0D3E">
              <w:rPr>
                <w:sz w:val="22"/>
                <w:szCs w:val="22"/>
              </w:rPr>
              <w:t> 000,00</w:t>
            </w:r>
          </w:p>
        </w:tc>
        <w:tc>
          <w:tcPr>
            <w:tcW w:w="845" w:type="pct"/>
            <w:shd w:val="clear" w:color="FFFFFF" w:fill="FFFFFF"/>
          </w:tcPr>
          <w:p w14:paraId="139F9A61" w14:textId="77777777" w:rsidR="00CA731E" w:rsidRPr="00BD0D3E" w:rsidRDefault="00CA731E" w:rsidP="00CA731E">
            <w:pPr>
              <w:rPr>
                <w:sz w:val="22"/>
                <w:szCs w:val="22"/>
              </w:rPr>
            </w:pPr>
            <w:r w:rsidRPr="00BD0D3E">
              <w:rPr>
                <w:sz w:val="22"/>
                <w:szCs w:val="22"/>
              </w:rPr>
              <w:t>PLN</w:t>
            </w:r>
          </w:p>
        </w:tc>
      </w:tr>
      <w:tr w:rsidR="00CA731E" w:rsidRPr="00BD0D3E" w14:paraId="47717F53" w14:textId="77777777" w:rsidTr="00CA731E">
        <w:trPr>
          <w:trHeight w:val="283"/>
          <w:jc w:val="center"/>
        </w:trPr>
        <w:tc>
          <w:tcPr>
            <w:tcW w:w="1562" w:type="pct"/>
            <w:shd w:val="clear" w:color="FFFFFF" w:fill="FFFFFF"/>
            <w:vAlign w:val="center"/>
          </w:tcPr>
          <w:p w14:paraId="2239112E" w14:textId="77777777" w:rsidR="00CA731E" w:rsidRPr="00BD0D3E" w:rsidRDefault="00CA731E" w:rsidP="00CA731E">
            <w:pPr>
              <w:jc w:val="center"/>
              <w:rPr>
                <w:sz w:val="22"/>
                <w:szCs w:val="22"/>
              </w:rPr>
            </w:pPr>
            <w:r w:rsidRPr="00BD0D3E">
              <w:rPr>
                <w:sz w:val="22"/>
                <w:szCs w:val="22"/>
              </w:rPr>
              <w:t>Dla zadania nr</w:t>
            </w:r>
          </w:p>
        </w:tc>
        <w:tc>
          <w:tcPr>
            <w:tcW w:w="490" w:type="pct"/>
            <w:shd w:val="clear" w:color="FFFFFF" w:fill="FFFFFF"/>
            <w:noWrap/>
            <w:vAlign w:val="center"/>
          </w:tcPr>
          <w:p w14:paraId="0254D91F" w14:textId="77777777" w:rsidR="00CA731E" w:rsidRPr="00BD0D3E" w:rsidRDefault="00CA731E" w:rsidP="00CA731E">
            <w:pPr>
              <w:jc w:val="center"/>
              <w:rPr>
                <w:sz w:val="22"/>
                <w:szCs w:val="22"/>
              </w:rPr>
            </w:pPr>
            <w:r w:rsidRPr="00BD0D3E">
              <w:rPr>
                <w:sz w:val="22"/>
                <w:szCs w:val="22"/>
              </w:rPr>
              <w:t>4</w:t>
            </w:r>
          </w:p>
        </w:tc>
        <w:tc>
          <w:tcPr>
            <w:tcW w:w="352" w:type="pct"/>
            <w:shd w:val="clear" w:color="FFFFFF" w:fill="FFFFFF"/>
            <w:vAlign w:val="center"/>
          </w:tcPr>
          <w:p w14:paraId="0C1A31B6" w14:textId="77777777" w:rsidR="00CA731E" w:rsidRPr="00BD0D3E" w:rsidRDefault="00CA731E" w:rsidP="00CA731E">
            <w:pPr>
              <w:rPr>
                <w:sz w:val="22"/>
                <w:szCs w:val="22"/>
              </w:rPr>
            </w:pPr>
          </w:p>
        </w:tc>
        <w:tc>
          <w:tcPr>
            <w:tcW w:w="1751" w:type="pct"/>
            <w:shd w:val="clear" w:color="FFFFFF" w:fill="FFFFFF"/>
            <w:vAlign w:val="center"/>
          </w:tcPr>
          <w:p w14:paraId="63F1D67A" w14:textId="3FC99DF6" w:rsidR="00CA731E" w:rsidRPr="00BD0D3E" w:rsidRDefault="00CA731E" w:rsidP="00CA731E">
            <w:pPr>
              <w:jc w:val="right"/>
              <w:rPr>
                <w:sz w:val="22"/>
                <w:szCs w:val="22"/>
              </w:rPr>
            </w:pPr>
            <w:r>
              <w:rPr>
                <w:sz w:val="22"/>
                <w:szCs w:val="22"/>
              </w:rPr>
              <w:t>79</w:t>
            </w:r>
            <w:r w:rsidRPr="00BD0D3E">
              <w:rPr>
                <w:sz w:val="22"/>
                <w:szCs w:val="22"/>
              </w:rPr>
              <w:t> 000,00</w:t>
            </w:r>
          </w:p>
        </w:tc>
        <w:tc>
          <w:tcPr>
            <w:tcW w:w="845" w:type="pct"/>
            <w:shd w:val="clear" w:color="FFFFFF" w:fill="FFFFFF"/>
          </w:tcPr>
          <w:p w14:paraId="4FBE0277" w14:textId="77777777" w:rsidR="00CA731E" w:rsidRPr="00BD0D3E" w:rsidRDefault="00CA731E" w:rsidP="00CA731E">
            <w:pPr>
              <w:rPr>
                <w:sz w:val="22"/>
                <w:szCs w:val="22"/>
              </w:rPr>
            </w:pPr>
            <w:r w:rsidRPr="00BD0D3E">
              <w:rPr>
                <w:sz w:val="22"/>
                <w:szCs w:val="22"/>
              </w:rPr>
              <w:t>PLN</w:t>
            </w:r>
          </w:p>
        </w:tc>
      </w:tr>
    </w:tbl>
    <w:p w14:paraId="641E5F72" w14:textId="77777777" w:rsidR="00B906DD" w:rsidRPr="005E0F7A" w:rsidRDefault="00B906DD" w:rsidP="00B906DD">
      <w:pPr>
        <w:pStyle w:val="Akapitzlist"/>
        <w:jc w:val="both"/>
        <w:rPr>
          <w:color w:val="FF0000"/>
          <w:sz w:val="22"/>
          <w:szCs w:val="22"/>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41FDACA6" w:rsidR="00B906DD" w:rsidRPr="00166194" w:rsidRDefault="00B906DD" w:rsidP="00291476">
      <w:pPr>
        <w:pStyle w:val="Akapitzlist"/>
        <w:numPr>
          <w:ilvl w:val="1"/>
          <w:numId w:val="46"/>
        </w:numPr>
        <w:jc w:val="both"/>
        <w:rPr>
          <w:sz w:val="22"/>
          <w:szCs w:val="22"/>
        </w:rPr>
      </w:pPr>
      <w:r w:rsidRPr="00166194">
        <w:rPr>
          <w:sz w:val="22"/>
          <w:szCs w:val="22"/>
        </w:rPr>
        <w:t>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w:t>
      </w:r>
      <w:r w:rsidR="00CA731E" w:rsidRPr="00CA731E">
        <w:rPr>
          <w:sz w:val="22"/>
          <w:szCs w:val="22"/>
        </w:rPr>
        <w:t xml:space="preserve"> </w:t>
      </w:r>
      <w:r w:rsidR="00CA731E" w:rsidRPr="00E45126">
        <w:rPr>
          <w:sz w:val="22"/>
          <w:szCs w:val="22"/>
        </w:rPr>
        <w:t xml:space="preserve">. </w:t>
      </w:r>
      <w:r w:rsidR="00CA731E" w:rsidRPr="00BA7B59">
        <w:rPr>
          <w:b/>
          <w:i/>
          <w:iCs/>
          <w:sz w:val="22"/>
          <w:szCs w:val="22"/>
        </w:rPr>
        <w:t xml:space="preserve">dostawy </w:t>
      </w:r>
      <w:r w:rsidR="00CA731E" w:rsidRPr="00BA7B59">
        <w:rPr>
          <w:b/>
          <w:i/>
          <w:sz w:val="22"/>
          <w:szCs w:val="22"/>
        </w:rPr>
        <w:t>innych łańcuchów, tras łańcuchowych i ich części, ogniw złącznych do łańcuchów oraz innych wyrobów hutniczych</w:t>
      </w:r>
      <w:r w:rsidR="00CA731E" w:rsidRPr="00E45126">
        <w:rPr>
          <w:color w:val="FF0000"/>
          <w:sz w:val="22"/>
          <w:szCs w:val="22"/>
        </w:rPr>
        <w:t xml:space="preserve"> </w:t>
      </w:r>
      <w:r w:rsidR="00CA731E" w:rsidRPr="00E45126">
        <w:rPr>
          <w:sz w:val="22"/>
          <w:szCs w:val="22"/>
        </w:rPr>
        <w:t xml:space="preserve"> </w:t>
      </w:r>
      <w:r w:rsidRPr="00166194">
        <w:rPr>
          <w:sz w:val="22"/>
          <w:szCs w:val="22"/>
        </w:rPr>
        <w:t xml:space="preserve"> na wartość łączną nie niższą niż określoną w </w:t>
      </w:r>
      <w:r w:rsidRPr="00166194">
        <w:rPr>
          <w:b/>
          <w:bCs/>
          <w:sz w:val="22"/>
          <w:szCs w:val="22"/>
        </w:rPr>
        <w:t>pkt 2).</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291476">
      <w:pPr>
        <w:pStyle w:val="Ustp"/>
        <w:numPr>
          <w:ilvl w:val="0"/>
          <w:numId w:val="47"/>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64EB0A0" w:rsidR="00B906DD" w:rsidRDefault="00B906DD" w:rsidP="00291476">
      <w:pPr>
        <w:pStyle w:val="Ustp"/>
        <w:numPr>
          <w:ilvl w:val="0"/>
          <w:numId w:val="47"/>
        </w:numPr>
        <w:spacing w:before="0" w:line="240" w:lineRule="auto"/>
        <w:rPr>
          <w:sz w:val="22"/>
          <w:szCs w:val="22"/>
        </w:rPr>
      </w:pPr>
      <w:r w:rsidRPr="00166194">
        <w:rPr>
          <w:sz w:val="22"/>
          <w:szCs w:val="22"/>
        </w:rPr>
        <w:t xml:space="preserve">W przypadku, o którym mowa w ustępie 1, Wykonawcy ustanawiają pełnomocnika do reprezentowania ich w postępowaniu o udzielenie zamówienia, albo reprezentowania w postępowaniu i zawarcia umowy w sprawie zamówienia. Wszelką korespondencję związaną </w:t>
      </w:r>
      <w:r w:rsidR="00C67323">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291476">
      <w:pPr>
        <w:pStyle w:val="Ustp"/>
        <w:numPr>
          <w:ilvl w:val="0"/>
          <w:numId w:val="47"/>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291476">
      <w:pPr>
        <w:pStyle w:val="Ustp"/>
        <w:numPr>
          <w:ilvl w:val="0"/>
          <w:numId w:val="47"/>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291476">
      <w:pPr>
        <w:pStyle w:val="Ustp"/>
        <w:numPr>
          <w:ilvl w:val="0"/>
          <w:numId w:val="47"/>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291476">
      <w:pPr>
        <w:pStyle w:val="Punkt"/>
        <w:numPr>
          <w:ilvl w:val="0"/>
          <w:numId w:val="48"/>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291476">
      <w:pPr>
        <w:pStyle w:val="Punkt"/>
        <w:numPr>
          <w:ilvl w:val="0"/>
          <w:numId w:val="48"/>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291476">
      <w:pPr>
        <w:pStyle w:val="Punkt"/>
        <w:numPr>
          <w:ilvl w:val="0"/>
          <w:numId w:val="48"/>
        </w:numPr>
        <w:spacing w:line="240" w:lineRule="auto"/>
        <w:rPr>
          <w:sz w:val="22"/>
          <w:szCs w:val="22"/>
        </w:rPr>
      </w:pPr>
      <w:r w:rsidRPr="00512CFE">
        <w:rPr>
          <w:sz w:val="22"/>
          <w:szCs w:val="22"/>
        </w:rPr>
        <w:lastRenderedPageBreak/>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291476">
      <w:pPr>
        <w:pStyle w:val="Punkt"/>
        <w:numPr>
          <w:ilvl w:val="0"/>
          <w:numId w:val="48"/>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291476">
      <w:pPr>
        <w:pStyle w:val="Ustp"/>
        <w:numPr>
          <w:ilvl w:val="0"/>
          <w:numId w:val="47"/>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291476">
      <w:pPr>
        <w:pStyle w:val="Ustp"/>
        <w:numPr>
          <w:ilvl w:val="0"/>
          <w:numId w:val="47"/>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291476">
      <w:pPr>
        <w:pStyle w:val="Ustp"/>
        <w:numPr>
          <w:ilvl w:val="0"/>
          <w:numId w:val="50"/>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291476">
      <w:pPr>
        <w:pStyle w:val="Ustp"/>
        <w:numPr>
          <w:ilvl w:val="0"/>
          <w:numId w:val="50"/>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291476">
      <w:pPr>
        <w:pStyle w:val="Ustp"/>
        <w:numPr>
          <w:ilvl w:val="0"/>
          <w:numId w:val="50"/>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291476">
      <w:pPr>
        <w:pStyle w:val="Ustp"/>
        <w:numPr>
          <w:ilvl w:val="0"/>
          <w:numId w:val="50"/>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291476">
      <w:pPr>
        <w:pStyle w:val="Punkt"/>
        <w:numPr>
          <w:ilvl w:val="0"/>
          <w:numId w:val="49"/>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291476">
      <w:pPr>
        <w:pStyle w:val="Punkt"/>
        <w:numPr>
          <w:ilvl w:val="0"/>
          <w:numId w:val="49"/>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291476">
      <w:pPr>
        <w:pStyle w:val="Ustp"/>
        <w:numPr>
          <w:ilvl w:val="0"/>
          <w:numId w:val="50"/>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291476">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291476">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291476">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CA731E" w:rsidRDefault="00B906DD" w:rsidP="00B906DD">
      <w:pPr>
        <w:pStyle w:val="Akapitzlist"/>
        <w:jc w:val="both"/>
        <w:rPr>
          <w:bCs/>
          <w:iCs/>
          <w:sz w:val="22"/>
          <w:szCs w:val="22"/>
        </w:rPr>
      </w:pPr>
    </w:p>
    <w:p w14:paraId="1B5A47E5" w14:textId="5034D0AB" w:rsidR="00B906DD" w:rsidRPr="00CA731E" w:rsidRDefault="00B906DD" w:rsidP="00CA731E">
      <w:pPr>
        <w:pStyle w:val="Akapitzlist"/>
        <w:ind w:left="284"/>
        <w:jc w:val="both"/>
        <w:rPr>
          <w:bCs/>
          <w:iCs/>
          <w:sz w:val="22"/>
          <w:szCs w:val="22"/>
        </w:rPr>
      </w:pPr>
      <w:r w:rsidRPr="00CA731E">
        <w:rPr>
          <w:b/>
          <w:sz w:val="22"/>
          <w:szCs w:val="22"/>
        </w:rPr>
        <w:t>Do złożenia podmiotowych środków dowodowych zostanie wezwany Wykonawca, który złoży najkorzystniejszą ofertę.</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rsidP="00291476">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rsidP="00291476">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291476">
      <w:pPr>
        <w:pStyle w:val="Akapitzlist"/>
        <w:numPr>
          <w:ilvl w:val="1"/>
          <w:numId w:val="17"/>
        </w:numPr>
        <w:ind w:left="851" w:hanging="295"/>
        <w:jc w:val="both"/>
        <w:rPr>
          <w:bCs/>
          <w:iCs/>
          <w:sz w:val="22"/>
          <w:szCs w:val="22"/>
        </w:rPr>
      </w:pPr>
      <w:r w:rsidRPr="007A0643">
        <w:rPr>
          <w:bCs/>
          <w:iCs/>
          <w:sz w:val="22"/>
          <w:szCs w:val="22"/>
        </w:rPr>
        <w:lastRenderedPageBreak/>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43DADF17" w:rsidR="00B906DD" w:rsidRPr="00856CAF" w:rsidRDefault="00B906DD" w:rsidP="00291476">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w:t>
      </w:r>
      <w:r w:rsidR="00C67323">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3EAD3DA9" w:rsidR="00B906DD" w:rsidRPr="008B3123" w:rsidRDefault="00B906DD" w:rsidP="00291476">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C67323">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1723611A" w:rsidR="00B906DD" w:rsidRPr="008B3123" w:rsidRDefault="00B906DD" w:rsidP="00291476">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w:t>
      </w:r>
      <w:r w:rsidR="00C67323">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291476">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291476">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291476">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291476">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rsidP="00291476">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291476">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291476">
      <w:pPr>
        <w:pStyle w:val="Ustp"/>
        <w:numPr>
          <w:ilvl w:val="1"/>
          <w:numId w:val="51"/>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4350DAB7" w:rsidR="00B906DD" w:rsidRPr="00C61DE0" w:rsidRDefault="00B906DD" w:rsidP="00291476">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(np. właściwy do jego wydania organ administracyjny lub sądowy) jako dokument papierowy – Wykonawca przekazuje elektroniczną kopię dokumentu poświadczoną za zgodność </w:t>
      </w:r>
      <w:r w:rsidR="00C67323">
        <w:rPr>
          <w:bCs/>
          <w:iCs/>
          <w:sz w:val="22"/>
          <w:szCs w:val="22"/>
        </w:rPr>
        <w:br/>
      </w:r>
      <w:r w:rsidRPr="00C61DE0">
        <w:rPr>
          <w:bCs/>
          <w:iCs/>
          <w:sz w:val="22"/>
          <w:szCs w:val="22"/>
        </w:rPr>
        <w:t>z oryginałem,</w:t>
      </w:r>
    </w:p>
    <w:p w14:paraId="29F969CF" w14:textId="77777777" w:rsidR="00B906DD" w:rsidRPr="00C61DE0" w:rsidRDefault="00B906DD" w:rsidP="00291476">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lastRenderedPageBreak/>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291476">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291476">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291476">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12F3B0C" w:rsidR="00B906DD" w:rsidRDefault="00B906DD" w:rsidP="00291476">
      <w:pPr>
        <w:pStyle w:val="Akapitzlist"/>
        <w:numPr>
          <w:ilvl w:val="0"/>
          <w:numId w:val="18"/>
        </w:numPr>
        <w:jc w:val="both"/>
        <w:rPr>
          <w:bCs/>
          <w:iCs/>
          <w:sz w:val="22"/>
          <w:szCs w:val="22"/>
        </w:rPr>
      </w:pPr>
      <w:r w:rsidRPr="000E073B">
        <w:rPr>
          <w:bCs/>
          <w:iCs/>
          <w:sz w:val="22"/>
          <w:szCs w:val="22"/>
        </w:rPr>
        <w:t>Oświadczenia lub dokumenty sporządzone w języku obcym wykonawca przekazuje wraz</w:t>
      </w:r>
      <w:r w:rsidR="00576A8B">
        <w:rPr>
          <w:bCs/>
          <w:iCs/>
          <w:sz w:val="22"/>
          <w:szCs w:val="22"/>
        </w:rPr>
        <w:t xml:space="preserve">                          </w:t>
      </w:r>
      <w:r w:rsidRPr="000E073B">
        <w:rPr>
          <w:bCs/>
          <w:iCs/>
          <w:sz w:val="22"/>
          <w:szCs w:val="22"/>
        </w:rPr>
        <w:t xml:space="preserve"> z tłumaczeniem na język polski. </w:t>
      </w:r>
    </w:p>
    <w:p w14:paraId="1E2BEB16" w14:textId="77777777" w:rsidR="00B906DD" w:rsidRPr="000E073B" w:rsidRDefault="00B906DD" w:rsidP="00291476">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56D309B6" w:rsidR="008A4E34" w:rsidRPr="00576A8B" w:rsidRDefault="008A4E34" w:rsidP="00291476">
      <w:pPr>
        <w:pStyle w:val="Tekstpodstawowy"/>
        <w:numPr>
          <w:ilvl w:val="1"/>
          <w:numId w:val="73"/>
        </w:numPr>
        <w:spacing w:after="0"/>
        <w:ind w:left="284" w:hanging="284"/>
        <w:jc w:val="both"/>
        <w:rPr>
          <w:sz w:val="22"/>
          <w:szCs w:val="22"/>
        </w:rPr>
      </w:pPr>
      <w:r w:rsidRPr="00576A8B">
        <w:rPr>
          <w:sz w:val="22"/>
          <w:szCs w:val="22"/>
        </w:rPr>
        <w:t xml:space="preserve">Umowa obowiązywać będzie od dnia wskazanego w umowie jako pierwszy dzień obowiązywania umowy </w:t>
      </w:r>
      <w:r w:rsidRPr="00576A8B">
        <w:rPr>
          <w:b/>
          <w:bCs/>
          <w:sz w:val="22"/>
          <w:szCs w:val="22"/>
        </w:rPr>
        <w:t>do ostatniego dnia miesiąca, w którym upływa termin 12 miesięcy od pierwszego dnia jej obowiązywania</w:t>
      </w:r>
      <w:r w:rsidRPr="00576A8B">
        <w:rPr>
          <w:sz w:val="22"/>
          <w:szCs w:val="22"/>
        </w:rPr>
        <w:t xml:space="preserve"> </w:t>
      </w:r>
      <w:r w:rsidRPr="00576A8B">
        <w:rPr>
          <w:i/>
          <w:sz w:val="22"/>
          <w:szCs w:val="22"/>
        </w:rPr>
        <w:t>(np. umowa obowiązująca od dn. 12.0</w:t>
      </w:r>
      <w:r w:rsidR="00CA731E" w:rsidRPr="00576A8B">
        <w:rPr>
          <w:i/>
          <w:sz w:val="22"/>
          <w:szCs w:val="22"/>
        </w:rPr>
        <w:t>7</w:t>
      </w:r>
      <w:r w:rsidRPr="00576A8B">
        <w:rPr>
          <w:i/>
          <w:sz w:val="22"/>
          <w:szCs w:val="22"/>
        </w:rPr>
        <w:t>.202</w:t>
      </w:r>
      <w:r w:rsidR="00CA731E" w:rsidRPr="00576A8B">
        <w:rPr>
          <w:i/>
          <w:sz w:val="22"/>
          <w:szCs w:val="22"/>
        </w:rPr>
        <w:t>6</w:t>
      </w:r>
      <w:r w:rsidRPr="00576A8B">
        <w:rPr>
          <w:i/>
          <w:sz w:val="22"/>
          <w:szCs w:val="22"/>
        </w:rPr>
        <w:t>r. będzie obowiązywać do dn. 31.07.202</w:t>
      </w:r>
      <w:r w:rsidR="00CA731E" w:rsidRPr="00576A8B">
        <w:rPr>
          <w:i/>
          <w:sz w:val="22"/>
          <w:szCs w:val="22"/>
        </w:rPr>
        <w:t>7</w:t>
      </w:r>
      <w:r w:rsidRPr="00576A8B">
        <w:rPr>
          <w:i/>
          <w:sz w:val="22"/>
          <w:szCs w:val="22"/>
        </w:rPr>
        <w:t>r.)</w:t>
      </w:r>
    </w:p>
    <w:p w14:paraId="159CB609" w14:textId="77777777" w:rsidR="00B906DD" w:rsidRPr="00A04789" w:rsidRDefault="00B906DD" w:rsidP="00291476">
      <w:pPr>
        <w:pStyle w:val="Tekstpodstawowy"/>
        <w:numPr>
          <w:ilvl w:val="1"/>
          <w:numId w:val="52"/>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1F862784" w:rsidR="00B906DD" w:rsidRPr="00206411" w:rsidRDefault="00B906DD" w:rsidP="00535EFF">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535EFF">
        <w:rPr>
          <w:sz w:val="22"/>
          <w:szCs w:val="22"/>
        </w:rPr>
        <w:t xml:space="preserve">                                              </w:t>
      </w:r>
      <w:r w:rsidRPr="001468EF">
        <w:rPr>
          <w:sz w:val="22"/>
          <w:szCs w:val="22"/>
        </w:rPr>
        <w:t>o opublikowaniu zamówienia w „Portalu Dostawcy”</w:t>
      </w:r>
      <w:r>
        <w:rPr>
          <w:sz w:val="22"/>
          <w:szCs w:val="22"/>
        </w:rPr>
        <w:t>.</w:t>
      </w:r>
    </w:p>
    <w:p w14:paraId="7A26EB0A" w14:textId="77777777" w:rsidR="00B906DD" w:rsidRPr="00A04789" w:rsidRDefault="00B906DD" w:rsidP="00291476">
      <w:pPr>
        <w:pStyle w:val="Tekstpodstawowy"/>
        <w:numPr>
          <w:ilvl w:val="1"/>
          <w:numId w:val="52"/>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3F271AAC" w:rsidR="00B906DD" w:rsidRPr="00A04789" w:rsidRDefault="00B906DD" w:rsidP="00291476">
      <w:pPr>
        <w:pStyle w:val="Tekstpodstawowy"/>
        <w:numPr>
          <w:ilvl w:val="1"/>
          <w:numId w:val="52"/>
        </w:numPr>
        <w:spacing w:after="0"/>
        <w:ind w:left="284" w:hanging="284"/>
        <w:jc w:val="both"/>
        <w:rPr>
          <w:sz w:val="22"/>
          <w:szCs w:val="22"/>
        </w:rPr>
      </w:pPr>
      <w:r w:rsidRPr="00A04789">
        <w:rPr>
          <w:sz w:val="22"/>
          <w:szCs w:val="22"/>
        </w:rPr>
        <w:t xml:space="preserve">Wymagany termin realizacji dostawy: </w:t>
      </w:r>
      <w:r w:rsidRPr="00CA731E">
        <w:rPr>
          <w:b/>
          <w:sz w:val="22"/>
          <w:szCs w:val="22"/>
        </w:rPr>
        <w:t xml:space="preserve">do </w:t>
      </w:r>
      <w:r w:rsidR="00B55C63">
        <w:rPr>
          <w:b/>
          <w:sz w:val="22"/>
          <w:szCs w:val="22"/>
        </w:rPr>
        <w:t>21</w:t>
      </w:r>
      <w:r w:rsidRPr="00CA731E">
        <w:rPr>
          <w:b/>
          <w:sz w:val="22"/>
          <w:szCs w:val="22"/>
        </w:rPr>
        <w:t xml:space="preserve"> </w:t>
      </w:r>
      <w:r w:rsidRPr="00A04789">
        <w:rPr>
          <w:b/>
          <w:sz w:val="22"/>
          <w:szCs w:val="22"/>
        </w:rPr>
        <w:t xml:space="preserve">dni </w:t>
      </w:r>
      <w:r w:rsidRPr="00A04789">
        <w:rPr>
          <w:sz w:val="22"/>
          <w:szCs w:val="22"/>
        </w:rPr>
        <w:t>od daty otrzymania zamówienia.</w:t>
      </w:r>
    </w:p>
    <w:p w14:paraId="0B7BB5FB" w14:textId="6F6B1DC1" w:rsidR="00B906DD" w:rsidRPr="00A04789" w:rsidRDefault="00B906DD" w:rsidP="00291476">
      <w:pPr>
        <w:pStyle w:val="Tekstpodstawowy"/>
        <w:numPr>
          <w:ilvl w:val="1"/>
          <w:numId w:val="52"/>
        </w:numPr>
        <w:spacing w:after="0"/>
        <w:ind w:left="284" w:hanging="284"/>
        <w:jc w:val="both"/>
        <w:rPr>
          <w:sz w:val="22"/>
          <w:szCs w:val="22"/>
        </w:rPr>
      </w:pPr>
      <w:r w:rsidRPr="00A04789">
        <w:rPr>
          <w:sz w:val="22"/>
          <w:szCs w:val="22"/>
        </w:rPr>
        <w:t xml:space="preserve">Wymagany okres gwarancji: </w:t>
      </w:r>
      <w:r w:rsidRPr="00A04789">
        <w:rPr>
          <w:b/>
          <w:sz w:val="22"/>
          <w:szCs w:val="22"/>
        </w:rPr>
        <w:t xml:space="preserve">co najmniej </w:t>
      </w:r>
      <w:r w:rsidR="00CA731E">
        <w:rPr>
          <w:b/>
          <w:sz w:val="22"/>
          <w:szCs w:val="22"/>
        </w:rPr>
        <w:t>12</w:t>
      </w:r>
      <w:r w:rsidRPr="00A0478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5565F3AF" w14:textId="77777777" w:rsidR="00100061" w:rsidRDefault="00100061" w:rsidP="00100061">
      <w:pPr>
        <w:pStyle w:val="Akapitzlist"/>
        <w:ind w:left="284"/>
        <w:jc w:val="both"/>
        <w:rPr>
          <w:bCs/>
          <w:color w:val="FF0000"/>
          <w:sz w:val="22"/>
          <w:szCs w:val="22"/>
        </w:rPr>
      </w:pPr>
    </w:p>
    <w:p w14:paraId="4A31D2E6" w14:textId="77777777" w:rsidR="00576A8B" w:rsidRDefault="00B906DD" w:rsidP="00576A8B">
      <w:pPr>
        <w:pStyle w:val="Akapitzlist"/>
        <w:ind w:left="284"/>
        <w:jc w:val="both"/>
        <w:rPr>
          <w:bCs/>
          <w:sz w:val="22"/>
          <w:szCs w:val="22"/>
        </w:rPr>
      </w:pPr>
      <w:r w:rsidRPr="00576A8B">
        <w:rPr>
          <w:bCs/>
          <w:sz w:val="22"/>
          <w:szCs w:val="22"/>
        </w:rPr>
        <w:t>Zamawiający żąda od Wykonawców wniesienia wadium:</w:t>
      </w:r>
      <w:r w:rsidR="000F0BD6" w:rsidRPr="00576A8B">
        <w:rPr>
          <w:bCs/>
          <w:sz w:val="22"/>
          <w:szCs w:val="22"/>
        </w:rPr>
        <w:t xml:space="preserve"> </w:t>
      </w:r>
    </w:p>
    <w:p w14:paraId="5B488EE8" w14:textId="3840C5F3" w:rsidR="00576A8B" w:rsidRPr="00576A8B" w:rsidRDefault="00576A8B" w:rsidP="00576A8B">
      <w:pPr>
        <w:pStyle w:val="Akapitzlist"/>
        <w:ind w:left="284"/>
        <w:jc w:val="both"/>
        <w:rPr>
          <w:bCs/>
          <w:sz w:val="22"/>
          <w:szCs w:val="22"/>
        </w:rPr>
      </w:pPr>
      <w:r>
        <w:rPr>
          <w:bCs/>
          <w:sz w:val="22"/>
          <w:szCs w:val="22"/>
        </w:rPr>
        <w:t xml:space="preserve">        </w:t>
      </w:r>
      <w:r w:rsidR="00B906DD" w:rsidRPr="00576A8B">
        <w:rPr>
          <w:bCs/>
          <w:sz w:val="22"/>
          <w:szCs w:val="22"/>
        </w:rPr>
        <w:t xml:space="preserve">- dla zadania nr 1 </w:t>
      </w:r>
      <w:r w:rsidR="00CA731E" w:rsidRPr="00576A8B">
        <w:rPr>
          <w:bCs/>
          <w:sz w:val="22"/>
          <w:szCs w:val="22"/>
        </w:rPr>
        <w:t xml:space="preserve"> Zamawiaj</w:t>
      </w:r>
      <w:r w:rsidRPr="00576A8B">
        <w:rPr>
          <w:bCs/>
          <w:sz w:val="22"/>
          <w:szCs w:val="22"/>
        </w:rPr>
        <w:t xml:space="preserve">ący odstępuje od żądania wniesienia wadium </w:t>
      </w:r>
    </w:p>
    <w:p w14:paraId="21BD7E53" w14:textId="450C5BC4" w:rsidR="00B906DD" w:rsidRPr="00DE5B3C" w:rsidRDefault="00B906DD" w:rsidP="00B906DD">
      <w:pPr>
        <w:pStyle w:val="Akapitzlist"/>
        <w:ind w:left="710"/>
        <w:jc w:val="both"/>
        <w:rPr>
          <w:b/>
          <w:bCs/>
          <w:sz w:val="22"/>
          <w:szCs w:val="22"/>
        </w:rPr>
      </w:pPr>
      <w:r w:rsidRPr="00DE5B3C">
        <w:rPr>
          <w:b/>
          <w:bCs/>
          <w:sz w:val="22"/>
          <w:szCs w:val="22"/>
        </w:rPr>
        <w:t>- dla zadania nr 2 w wysokości</w:t>
      </w:r>
      <w:r w:rsidR="00576A8B" w:rsidRPr="00DE5B3C">
        <w:rPr>
          <w:b/>
          <w:bCs/>
          <w:sz w:val="22"/>
          <w:szCs w:val="22"/>
        </w:rPr>
        <w:t xml:space="preserve">   3 000,00 </w:t>
      </w:r>
      <w:r w:rsidRPr="00DE5B3C">
        <w:rPr>
          <w:b/>
          <w:bCs/>
          <w:sz w:val="22"/>
          <w:szCs w:val="22"/>
        </w:rPr>
        <w:t>PLN</w:t>
      </w:r>
    </w:p>
    <w:p w14:paraId="7DA3FE9B" w14:textId="77807333" w:rsidR="00B906DD" w:rsidRPr="00DE5B3C" w:rsidRDefault="00B906DD" w:rsidP="00B906DD">
      <w:pPr>
        <w:pStyle w:val="Akapitzlist"/>
        <w:ind w:left="710"/>
        <w:jc w:val="both"/>
        <w:rPr>
          <w:b/>
          <w:bCs/>
          <w:sz w:val="22"/>
          <w:szCs w:val="22"/>
        </w:rPr>
      </w:pPr>
      <w:r w:rsidRPr="00DE5B3C">
        <w:rPr>
          <w:b/>
          <w:bCs/>
          <w:sz w:val="22"/>
          <w:szCs w:val="22"/>
        </w:rPr>
        <w:t>- dla zadania nr</w:t>
      </w:r>
      <w:r w:rsidR="00576A8B" w:rsidRPr="00DE5B3C">
        <w:rPr>
          <w:b/>
          <w:bCs/>
          <w:sz w:val="22"/>
          <w:szCs w:val="22"/>
        </w:rPr>
        <w:t xml:space="preserve"> 3</w:t>
      </w:r>
      <w:r w:rsidRPr="00DE5B3C">
        <w:rPr>
          <w:b/>
          <w:bCs/>
          <w:sz w:val="22"/>
          <w:szCs w:val="22"/>
        </w:rPr>
        <w:t xml:space="preserve"> w wysokości</w:t>
      </w:r>
      <w:r w:rsidR="00576A8B" w:rsidRPr="00DE5B3C">
        <w:rPr>
          <w:b/>
          <w:bCs/>
          <w:sz w:val="22"/>
          <w:szCs w:val="22"/>
        </w:rPr>
        <w:t xml:space="preserve">   6 000,00 </w:t>
      </w:r>
      <w:r w:rsidRPr="00DE5B3C">
        <w:rPr>
          <w:b/>
          <w:bCs/>
          <w:sz w:val="22"/>
          <w:szCs w:val="22"/>
        </w:rPr>
        <w:t>PLN</w:t>
      </w:r>
    </w:p>
    <w:p w14:paraId="05675187" w14:textId="186A1DAA" w:rsidR="00576A8B" w:rsidRPr="00DE5B3C" w:rsidRDefault="00576A8B" w:rsidP="00576A8B">
      <w:pPr>
        <w:pStyle w:val="Akapitzlist"/>
        <w:ind w:left="710"/>
        <w:jc w:val="both"/>
        <w:rPr>
          <w:b/>
          <w:bCs/>
          <w:sz w:val="22"/>
          <w:szCs w:val="22"/>
        </w:rPr>
      </w:pPr>
      <w:r w:rsidRPr="00DE5B3C">
        <w:rPr>
          <w:b/>
          <w:bCs/>
          <w:sz w:val="22"/>
          <w:szCs w:val="22"/>
        </w:rPr>
        <w:t>- dla zadania nr 4 w wysokości   3 000,00 PLN</w:t>
      </w:r>
    </w:p>
    <w:p w14:paraId="133C2515" w14:textId="77777777" w:rsidR="00576A8B" w:rsidRPr="00576A8B" w:rsidRDefault="00576A8B" w:rsidP="00B906DD">
      <w:pPr>
        <w:pStyle w:val="Akapitzlist"/>
        <w:ind w:left="710"/>
        <w:jc w:val="both"/>
        <w:rPr>
          <w:bCs/>
          <w:sz w:val="22"/>
          <w:szCs w:val="22"/>
        </w:rPr>
      </w:pPr>
    </w:p>
    <w:p w14:paraId="176B72F4" w14:textId="77777777" w:rsidR="00B906DD" w:rsidRPr="00576A8B" w:rsidRDefault="00B906DD" w:rsidP="00B906DD">
      <w:pPr>
        <w:pStyle w:val="Akapitzlist"/>
        <w:ind w:left="284"/>
        <w:jc w:val="both"/>
        <w:rPr>
          <w:b/>
          <w:sz w:val="22"/>
          <w:szCs w:val="22"/>
        </w:rPr>
      </w:pPr>
      <w:r w:rsidRPr="00576A8B">
        <w:rPr>
          <w:b/>
          <w:sz w:val="22"/>
          <w:szCs w:val="22"/>
        </w:rPr>
        <w:t>W przypadku składania wadium na więcej niż jedno zadanie wymagane jest wniesienie wadium w wysokości równej sumie kwot wymaganych dla poszczególnych zadań.</w:t>
      </w:r>
    </w:p>
    <w:p w14:paraId="325A4904" w14:textId="4ED359A9" w:rsidR="00B906DD" w:rsidRPr="000F0BD6" w:rsidRDefault="00B906DD" w:rsidP="00B906DD">
      <w:pPr>
        <w:pStyle w:val="Akapitzlist"/>
        <w:ind w:left="284"/>
        <w:jc w:val="both"/>
        <w:rPr>
          <w:bCs/>
          <w:color w:val="FF0000"/>
          <w:sz w:val="22"/>
          <w:szCs w:val="22"/>
        </w:rPr>
      </w:pPr>
    </w:p>
    <w:p w14:paraId="3649A73A" w14:textId="2BDC7909" w:rsidR="00042997" w:rsidRPr="00576A8B" w:rsidRDefault="00B906DD" w:rsidP="00291476">
      <w:pPr>
        <w:pStyle w:val="Akapitzlist"/>
        <w:numPr>
          <w:ilvl w:val="0"/>
          <w:numId w:val="19"/>
        </w:numPr>
        <w:ind w:left="284" w:hanging="284"/>
        <w:jc w:val="both"/>
        <w:rPr>
          <w:bCs/>
          <w:sz w:val="22"/>
          <w:szCs w:val="22"/>
        </w:rPr>
      </w:pPr>
      <w:r w:rsidRPr="00576A8B">
        <w:rPr>
          <w:bCs/>
          <w:sz w:val="22"/>
          <w:szCs w:val="22"/>
        </w:rPr>
        <w:t>Wadium należy wnieść przed terminem składania ofert (w szczególności wadium w pieniądzu powinno znajdować się na rachunku zamawiającego przed upływem terminu składania ofert).</w:t>
      </w:r>
      <w:r w:rsidR="00042997" w:rsidRPr="00576A8B">
        <w:rPr>
          <w:bCs/>
          <w:sz w:val="22"/>
          <w:szCs w:val="22"/>
        </w:rPr>
        <w:t xml:space="preserve"> Termin ważności wadium musi odpowiadać co najmniej terminowi związania ofertą.</w:t>
      </w:r>
    </w:p>
    <w:p w14:paraId="4CAFDBC8" w14:textId="42A13336" w:rsidR="00B906DD" w:rsidRPr="00576A8B" w:rsidRDefault="00B906DD" w:rsidP="00042997">
      <w:pPr>
        <w:pStyle w:val="Akapitzlist"/>
        <w:ind w:left="284"/>
        <w:jc w:val="both"/>
        <w:rPr>
          <w:bCs/>
          <w:sz w:val="22"/>
          <w:szCs w:val="22"/>
        </w:rPr>
      </w:pPr>
    </w:p>
    <w:p w14:paraId="118F6821" w14:textId="77777777" w:rsidR="00B906DD" w:rsidRPr="00576A8B" w:rsidRDefault="00B906DD" w:rsidP="00291476">
      <w:pPr>
        <w:pStyle w:val="Akapitzlist"/>
        <w:numPr>
          <w:ilvl w:val="0"/>
          <w:numId w:val="19"/>
        </w:numPr>
        <w:ind w:left="284" w:hanging="284"/>
        <w:jc w:val="both"/>
        <w:rPr>
          <w:bCs/>
          <w:sz w:val="22"/>
          <w:szCs w:val="22"/>
        </w:rPr>
      </w:pPr>
      <w:r w:rsidRPr="00576A8B">
        <w:rPr>
          <w:bCs/>
          <w:sz w:val="22"/>
          <w:szCs w:val="22"/>
        </w:rPr>
        <w:t>Wykonawca wnosi wadium w jednej lub kilku następujących formach:</w:t>
      </w:r>
    </w:p>
    <w:p w14:paraId="459A7B53" w14:textId="77777777" w:rsidR="00B906DD" w:rsidRPr="00576A8B" w:rsidRDefault="00B906DD" w:rsidP="00291476">
      <w:pPr>
        <w:pStyle w:val="Akapitzlist"/>
        <w:numPr>
          <w:ilvl w:val="1"/>
          <w:numId w:val="19"/>
        </w:numPr>
        <w:tabs>
          <w:tab w:val="clear" w:pos="710"/>
          <w:tab w:val="num" w:pos="993"/>
        </w:tabs>
        <w:ind w:left="993" w:hanging="426"/>
        <w:jc w:val="both"/>
        <w:rPr>
          <w:bCs/>
          <w:sz w:val="22"/>
          <w:szCs w:val="22"/>
        </w:rPr>
      </w:pPr>
      <w:r w:rsidRPr="00576A8B">
        <w:rPr>
          <w:bCs/>
          <w:sz w:val="22"/>
          <w:szCs w:val="22"/>
        </w:rPr>
        <w:t>pieniądz,</w:t>
      </w:r>
    </w:p>
    <w:p w14:paraId="527A07FA" w14:textId="77777777" w:rsidR="00B906DD" w:rsidRPr="00576A8B" w:rsidRDefault="00B906DD" w:rsidP="00291476">
      <w:pPr>
        <w:pStyle w:val="Akapitzlist"/>
        <w:numPr>
          <w:ilvl w:val="1"/>
          <w:numId w:val="19"/>
        </w:numPr>
        <w:tabs>
          <w:tab w:val="clear" w:pos="710"/>
          <w:tab w:val="num" w:pos="993"/>
        </w:tabs>
        <w:ind w:left="993" w:hanging="426"/>
        <w:jc w:val="both"/>
        <w:rPr>
          <w:bCs/>
          <w:sz w:val="22"/>
          <w:szCs w:val="22"/>
        </w:rPr>
      </w:pPr>
      <w:r w:rsidRPr="00576A8B">
        <w:rPr>
          <w:bCs/>
          <w:sz w:val="22"/>
          <w:szCs w:val="22"/>
        </w:rPr>
        <w:t>gwarancja bankowa,</w:t>
      </w:r>
    </w:p>
    <w:p w14:paraId="2E90E015" w14:textId="77777777" w:rsidR="00B906DD" w:rsidRPr="00576A8B" w:rsidRDefault="00B906DD" w:rsidP="00291476">
      <w:pPr>
        <w:pStyle w:val="Akapitzlist"/>
        <w:numPr>
          <w:ilvl w:val="1"/>
          <w:numId w:val="19"/>
        </w:numPr>
        <w:tabs>
          <w:tab w:val="clear" w:pos="710"/>
          <w:tab w:val="num" w:pos="993"/>
        </w:tabs>
        <w:ind w:left="993" w:hanging="426"/>
        <w:jc w:val="both"/>
        <w:rPr>
          <w:bCs/>
          <w:sz w:val="22"/>
          <w:szCs w:val="22"/>
        </w:rPr>
      </w:pPr>
      <w:r w:rsidRPr="00576A8B">
        <w:rPr>
          <w:bCs/>
          <w:sz w:val="22"/>
          <w:szCs w:val="22"/>
        </w:rPr>
        <w:t>gwarancja ubezpieczeniowa,</w:t>
      </w:r>
    </w:p>
    <w:p w14:paraId="06F14C71" w14:textId="27F6DA83" w:rsidR="00B906DD" w:rsidRPr="00576A8B" w:rsidRDefault="00B906DD" w:rsidP="00291476">
      <w:pPr>
        <w:pStyle w:val="Akapitzlist"/>
        <w:numPr>
          <w:ilvl w:val="1"/>
          <w:numId w:val="19"/>
        </w:numPr>
        <w:tabs>
          <w:tab w:val="clear" w:pos="710"/>
          <w:tab w:val="num" w:pos="993"/>
        </w:tabs>
        <w:ind w:left="993" w:hanging="426"/>
        <w:jc w:val="both"/>
        <w:rPr>
          <w:bCs/>
          <w:sz w:val="22"/>
          <w:szCs w:val="22"/>
        </w:rPr>
      </w:pPr>
      <w:r w:rsidRPr="00576A8B">
        <w:rPr>
          <w:bCs/>
          <w:sz w:val="22"/>
          <w:szCs w:val="22"/>
        </w:rPr>
        <w:lastRenderedPageBreak/>
        <w:t xml:space="preserve">poręczenie </w:t>
      </w:r>
      <w:r w:rsidRPr="00576A8B">
        <w:rPr>
          <w:sz w:val="22"/>
          <w:szCs w:val="22"/>
        </w:rPr>
        <w:t xml:space="preserve">udzielane przez podmioty, o których mowa w art. 6b ust. 5 pkt 2 ustawy z dnia 9 listopada 2000 r. o utworzeniu Polskiej Agencji Rozwoju Przedsiębiorczości (j.t. Dz.U. </w:t>
      </w:r>
      <w:r w:rsidR="00576A8B">
        <w:rPr>
          <w:sz w:val="22"/>
          <w:szCs w:val="22"/>
        </w:rPr>
        <w:t xml:space="preserve">                 </w:t>
      </w:r>
      <w:r w:rsidRPr="00576A8B">
        <w:rPr>
          <w:sz w:val="22"/>
          <w:szCs w:val="22"/>
        </w:rPr>
        <w:t xml:space="preserve">z 2020r. poz. 299 z </w:t>
      </w:r>
      <w:proofErr w:type="spellStart"/>
      <w:r w:rsidRPr="00576A8B">
        <w:rPr>
          <w:sz w:val="22"/>
          <w:szCs w:val="22"/>
        </w:rPr>
        <w:t>późn</w:t>
      </w:r>
      <w:proofErr w:type="spellEnd"/>
      <w:r w:rsidRPr="00576A8B">
        <w:rPr>
          <w:sz w:val="22"/>
          <w:szCs w:val="22"/>
        </w:rPr>
        <w:t>. zm.</w:t>
      </w:r>
      <w:r w:rsidRPr="00576A8B">
        <w:rPr>
          <w:bCs/>
          <w:sz w:val="22"/>
          <w:szCs w:val="22"/>
        </w:rPr>
        <w:t>)</w:t>
      </w:r>
    </w:p>
    <w:p w14:paraId="720E311D" w14:textId="0FE38822" w:rsidR="00B906DD" w:rsidRPr="00576A8B" w:rsidRDefault="00B906DD" w:rsidP="00291476">
      <w:pPr>
        <w:pStyle w:val="Tekstpodstawowy2"/>
        <w:numPr>
          <w:ilvl w:val="0"/>
          <w:numId w:val="19"/>
        </w:numPr>
        <w:spacing w:after="0" w:line="240" w:lineRule="auto"/>
        <w:ind w:left="284" w:hanging="284"/>
        <w:jc w:val="both"/>
        <w:rPr>
          <w:i/>
          <w:sz w:val="22"/>
          <w:szCs w:val="22"/>
        </w:rPr>
      </w:pPr>
      <w:r w:rsidRPr="00576A8B">
        <w:rPr>
          <w:sz w:val="22"/>
          <w:szCs w:val="22"/>
        </w:rPr>
        <w:t xml:space="preserve">Wadium w pieniądzu </w:t>
      </w:r>
      <w:r w:rsidRPr="00576A8B">
        <w:rPr>
          <w:b/>
          <w:bCs/>
          <w:sz w:val="22"/>
          <w:szCs w:val="22"/>
        </w:rPr>
        <w:t>należy wpłacić przelewem na rachunek bankowy Polskiej Grupy Górniczej S.A. -</w:t>
      </w:r>
      <w:r w:rsidRPr="00576A8B">
        <w:rPr>
          <w:b/>
          <w:sz w:val="22"/>
          <w:szCs w:val="22"/>
        </w:rPr>
        <w:t xml:space="preserve"> </w:t>
      </w:r>
      <w:r w:rsidR="006D73EE" w:rsidRPr="00576A8B">
        <w:rPr>
          <w:b/>
          <w:sz w:val="22"/>
          <w:szCs w:val="22"/>
        </w:rPr>
        <w:t>PKO</w:t>
      </w:r>
      <w:r w:rsidRPr="00576A8B">
        <w:rPr>
          <w:b/>
          <w:bCs/>
          <w:sz w:val="22"/>
          <w:szCs w:val="22"/>
        </w:rPr>
        <w:t xml:space="preserve"> Bank Polsk</w:t>
      </w:r>
      <w:r w:rsidR="006D73EE" w:rsidRPr="00576A8B">
        <w:rPr>
          <w:b/>
          <w:bCs/>
          <w:sz w:val="22"/>
          <w:szCs w:val="22"/>
        </w:rPr>
        <w:t>i</w:t>
      </w:r>
      <w:r w:rsidRPr="00576A8B">
        <w:rPr>
          <w:b/>
          <w:bCs/>
          <w:sz w:val="22"/>
          <w:szCs w:val="22"/>
        </w:rPr>
        <w:t xml:space="preserve"> S.A.,</w:t>
      </w:r>
      <w:r w:rsidRPr="00576A8B">
        <w:rPr>
          <w:sz w:val="22"/>
          <w:szCs w:val="22"/>
        </w:rPr>
        <w:t xml:space="preserve"> </w:t>
      </w:r>
      <w:r w:rsidRPr="00576A8B">
        <w:rPr>
          <w:b/>
          <w:bCs/>
          <w:sz w:val="22"/>
          <w:szCs w:val="22"/>
        </w:rPr>
        <w:t xml:space="preserve">nr rachunku </w:t>
      </w:r>
      <w:r w:rsidR="006D73EE" w:rsidRPr="00576A8B">
        <w:rPr>
          <w:b/>
          <w:bCs/>
          <w:sz w:val="22"/>
          <w:szCs w:val="22"/>
        </w:rPr>
        <w:t>62 1020 1026 0000 1202 0608 9280</w:t>
      </w:r>
      <w:r w:rsidRPr="00576A8B">
        <w:rPr>
          <w:sz w:val="22"/>
          <w:szCs w:val="22"/>
        </w:rPr>
        <w:t xml:space="preserve"> </w:t>
      </w:r>
      <w:r w:rsidR="00C67323">
        <w:rPr>
          <w:sz w:val="22"/>
          <w:szCs w:val="22"/>
        </w:rPr>
        <w:br/>
      </w:r>
      <w:r w:rsidRPr="00576A8B">
        <w:rPr>
          <w:b/>
          <w:sz w:val="22"/>
          <w:szCs w:val="22"/>
        </w:rPr>
        <w:t>z wpisaniem na dowodzie wpłaty hasła:</w:t>
      </w:r>
      <w:r w:rsidRPr="00576A8B">
        <w:rPr>
          <w:sz w:val="22"/>
          <w:szCs w:val="22"/>
        </w:rPr>
        <w:t xml:space="preserve"> „</w:t>
      </w:r>
      <w:r w:rsidRPr="00576A8B">
        <w:rPr>
          <w:i/>
          <w:sz w:val="22"/>
          <w:szCs w:val="22"/>
        </w:rPr>
        <w:t>Wadium na przetarg Nr </w:t>
      </w:r>
      <w:r w:rsidR="00576A8B">
        <w:rPr>
          <w:i/>
          <w:sz w:val="22"/>
          <w:szCs w:val="22"/>
        </w:rPr>
        <w:t>702501538</w:t>
      </w:r>
      <w:r w:rsidRPr="00576A8B">
        <w:rPr>
          <w:i/>
          <w:sz w:val="22"/>
          <w:szCs w:val="22"/>
        </w:rPr>
        <w:t xml:space="preserve"> - Dostawa </w:t>
      </w:r>
      <w:r w:rsidR="00576A8B">
        <w:rPr>
          <w:i/>
          <w:sz w:val="22"/>
          <w:szCs w:val="22"/>
        </w:rPr>
        <w:t>łańcuchów gospodarczych  ogniwowych</w:t>
      </w:r>
      <w:r w:rsidRPr="00576A8B">
        <w:rPr>
          <w:i/>
          <w:sz w:val="22"/>
          <w:szCs w:val="22"/>
        </w:rPr>
        <w:t xml:space="preserve"> dla Oddziałów Polskiej Grupy Górniczej S.A., zadanie nr ……….”</w:t>
      </w:r>
      <w:r w:rsidRPr="00576A8B">
        <w:rPr>
          <w:b/>
          <w:i/>
          <w:sz w:val="22"/>
          <w:szCs w:val="22"/>
        </w:rPr>
        <w:t>.</w:t>
      </w:r>
    </w:p>
    <w:p w14:paraId="257F09DE" w14:textId="77777777" w:rsidR="00B906DD" w:rsidRPr="00576A8B" w:rsidRDefault="00B906DD" w:rsidP="00291476">
      <w:pPr>
        <w:pStyle w:val="Akapitzlist"/>
        <w:numPr>
          <w:ilvl w:val="0"/>
          <w:numId w:val="19"/>
        </w:numPr>
        <w:ind w:left="284" w:hanging="284"/>
        <w:jc w:val="both"/>
        <w:rPr>
          <w:bCs/>
          <w:sz w:val="22"/>
          <w:szCs w:val="22"/>
        </w:rPr>
      </w:pPr>
      <w:r w:rsidRPr="00576A8B">
        <w:rPr>
          <w:bCs/>
          <w:sz w:val="22"/>
          <w:szCs w:val="22"/>
        </w:rPr>
        <w:t xml:space="preserve">Wadium w formie gwarancji lub poręczenia należy przekazać w oryginale w postaci elektronicznej tj. dokument gwarancji lub poręczenia podpisany elektronicznym podpisem kwalifikowanym </w:t>
      </w:r>
      <w:r w:rsidRPr="00576A8B">
        <w:rPr>
          <w:b/>
          <w:sz w:val="22"/>
          <w:szCs w:val="22"/>
        </w:rPr>
        <w:t>przez gwaranta lub poręczyciela</w:t>
      </w:r>
      <w:r w:rsidRPr="00576A8B">
        <w:rPr>
          <w:bCs/>
          <w:sz w:val="22"/>
          <w:szCs w:val="22"/>
        </w:rPr>
        <w:t>.</w:t>
      </w:r>
    </w:p>
    <w:p w14:paraId="15AA4585" w14:textId="77777777" w:rsidR="00B906DD" w:rsidRPr="00576A8B" w:rsidRDefault="00B906DD" w:rsidP="00291476">
      <w:pPr>
        <w:pStyle w:val="Akapitzlist"/>
        <w:numPr>
          <w:ilvl w:val="0"/>
          <w:numId w:val="19"/>
        </w:numPr>
        <w:ind w:left="284" w:hanging="284"/>
        <w:jc w:val="both"/>
        <w:rPr>
          <w:bCs/>
          <w:sz w:val="22"/>
          <w:szCs w:val="22"/>
        </w:rPr>
      </w:pPr>
      <w:r w:rsidRPr="00576A8B">
        <w:rPr>
          <w:bCs/>
          <w:sz w:val="22"/>
          <w:szCs w:val="22"/>
        </w:rPr>
        <w:t>W przypadku wadium składanego w pieniądzu – potwierdzenie przelewu należy dołączyć do oferty.</w:t>
      </w:r>
    </w:p>
    <w:p w14:paraId="4039B7D0" w14:textId="063B47C6" w:rsidR="00B906DD" w:rsidRPr="00576A8B" w:rsidRDefault="00B906DD" w:rsidP="00291476">
      <w:pPr>
        <w:pStyle w:val="Akapitzlist"/>
        <w:numPr>
          <w:ilvl w:val="0"/>
          <w:numId w:val="19"/>
        </w:numPr>
        <w:ind w:left="284" w:hanging="284"/>
        <w:jc w:val="both"/>
        <w:rPr>
          <w:sz w:val="22"/>
          <w:szCs w:val="22"/>
        </w:rPr>
      </w:pPr>
      <w:r w:rsidRPr="00576A8B">
        <w:rPr>
          <w:sz w:val="22"/>
          <w:szCs w:val="22"/>
        </w:rPr>
        <w:t>Gwarancja lub poręczenie muszą zobowiązywać gwaranta lub poręczyciela do zapłaty wadium na rzecz Zamawiającego na jego pierwsze, pisemne wezwanie, muszą być nieodwołalne i ważne co najmniej przez okres związania ofertą i powinny zabezpieczać uprawnienia Zamawiającego do zatrzymania wadium w oparciu o przesłanki podane w §30 ust. 1</w:t>
      </w:r>
      <w:r w:rsidR="00042997" w:rsidRPr="00576A8B">
        <w:rPr>
          <w:sz w:val="22"/>
          <w:szCs w:val="22"/>
        </w:rPr>
        <w:t>5</w:t>
      </w:r>
      <w:r w:rsidRPr="00576A8B">
        <w:rPr>
          <w:sz w:val="22"/>
          <w:szCs w:val="22"/>
        </w:rPr>
        <w:t xml:space="preserve"> </w:t>
      </w:r>
      <w:r w:rsidRPr="00576A8B">
        <w:rPr>
          <w:sz w:val="22"/>
          <w:szCs w:val="22"/>
          <w:lang w:val="pt-BR"/>
        </w:rPr>
        <w:t>Regulaminu</w:t>
      </w:r>
      <w:r w:rsidRPr="00576A8B">
        <w:rPr>
          <w:sz w:val="22"/>
          <w:szCs w:val="22"/>
        </w:rPr>
        <w:t> udzielania zamówień w Polskiej Grupie Górniczej.</w:t>
      </w:r>
    </w:p>
    <w:p w14:paraId="014D7EC2" w14:textId="68629401" w:rsidR="00B906DD" w:rsidRPr="00576A8B" w:rsidRDefault="00B906DD" w:rsidP="00291476">
      <w:pPr>
        <w:pStyle w:val="Akapitzlist"/>
        <w:numPr>
          <w:ilvl w:val="0"/>
          <w:numId w:val="19"/>
        </w:numPr>
        <w:ind w:left="284" w:hanging="284"/>
        <w:jc w:val="both"/>
        <w:rPr>
          <w:bCs/>
          <w:sz w:val="22"/>
          <w:szCs w:val="22"/>
        </w:rPr>
      </w:pPr>
      <w:r w:rsidRPr="00576A8B">
        <w:rPr>
          <w:bCs/>
          <w:sz w:val="22"/>
          <w:szCs w:val="22"/>
        </w:rPr>
        <w:t xml:space="preserve">Zwrot lub zatrzymanie wadium nastąpi zgodnie z postanowieniami </w:t>
      </w:r>
      <w:r w:rsidRPr="00576A8B">
        <w:rPr>
          <w:sz w:val="22"/>
          <w:szCs w:val="22"/>
        </w:rPr>
        <w:t>§30 ust. 1</w:t>
      </w:r>
      <w:r w:rsidR="00042997" w:rsidRPr="00576A8B">
        <w:rPr>
          <w:sz w:val="22"/>
          <w:szCs w:val="22"/>
        </w:rPr>
        <w:t>3</w:t>
      </w:r>
      <w:r w:rsidRPr="00576A8B">
        <w:rPr>
          <w:sz w:val="22"/>
          <w:szCs w:val="22"/>
        </w:rPr>
        <w:t>, 1</w:t>
      </w:r>
      <w:r w:rsidR="00042997" w:rsidRPr="00576A8B">
        <w:rPr>
          <w:sz w:val="22"/>
          <w:szCs w:val="22"/>
        </w:rPr>
        <w:t>4</w:t>
      </w:r>
      <w:r w:rsidRPr="00576A8B">
        <w:rPr>
          <w:sz w:val="22"/>
          <w:szCs w:val="22"/>
        </w:rPr>
        <w:t>, 1</w:t>
      </w:r>
      <w:r w:rsidR="00042997" w:rsidRPr="00576A8B">
        <w:rPr>
          <w:sz w:val="22"/>
          <w:szCs w:val="22"/>
        </w:rPr>
        <w:t>5</w:t>
      </w:r>
      <w:r w:rsidRPr="00576A8B">
        <w:rPr>
          <w:sz w:val="22"/>
          <w:szCs w:val="22"/>
        </w:rPr>
        <w:t xml:space="preserve"> </w:t>
      </w:r>
      <w:r w:rsidRPr="00576A8B">
        <w:rPr>
          <w:sz w:val="22"/>
          <w:szCs w:val="22"/>
          <w:lang w:val="pt-BR"/>
        </w:rPr>
        <w:t>Regulaminu</w:t>
      </w:r>
      <w:r w:rsidRPr="00576A8B">
        <w:rPr>
          <w:sz w:val="22"/>
          <w:szCs w:val="22"/>
        </w:rPr>
        <w:t> udzielania zamówień w Polskiej Grupie Górniczej S.A.</w:t>
      </w:r>
      <w:r w:rsidRPr="00576A8B">
        <w:rPr>
          <w:bCs/>
          <w:sz w:val="22"/>
          <w:szCs w:val="22"/>
        </w:rPr>
        <w:t xml:space="preserve"> </w:t>
      </w:r>
    </w:p>
    <w:p w14:paraId="627C77AE" w14:textId="77777777" w:rsidR="0035712B" w:rsidRPr="00576A8B"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291476">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291476">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291476">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291476">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291476">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rsidP="00291476">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291476">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291476">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291476">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291476">
      <w:pPr>
        <w:pStyle w:val="Akapitzlist"/>
        <w:numPr>
          <w:ilvl w:val="1"/>
          <w:numId w:val="20"/>
        </w:numPr>
        <w:jc w:val="both"/>
        <w:rPr>
          <w:bCs/>
          <w:sz w:val="22"/>
          <w:szCs w:val="22"/>
        </w:rPr>
      </w:pPr>
      <w:r w:rsidRPr="00A165B1">
        <w:rPr>
          <w:bCs/>
          <w:sz w:val="22"/>
          <w:szCs w:val="22"/>
        </w:rPr>
        <w:lastRenderedPageBreak/>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291476">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291476">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291476">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291476">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291476">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291476">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291476">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291476">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26EA382D" w:rsidR="00B906DD" w:rsidRPr="005B3CE4" w:rsidRDefault="00B906DD" w:rsidP="00291476">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C67323">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291476">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291476">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291476">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w:t>
      </w:r>
      <w:r w:rsidRPr="005B3CE4">
        <w:rPr>
          <w:bCs/>
          <w:sz w:val="22"/>
          <w:szCs w:val="22"/>
        </w:rPr>
        <w:lastRenderedPageBreak/>
        <w:t>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291476">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576A8B" w:rsidRDefault="00B906DD" w:rsidP="00291476">
      <w:pPr>
        <w:pStyle w:val="Akapitzlist"/>
        <w:numPr>
          <w:ilvl w:val="6"/>
          <w:numId w:val="21"/>
        </w:numPr>
        <w:ind w:left="284" w:hanging="284"/>
        <w:jc w:val="both"/>
        <w:rPr>
          <w:bCs/>
          <w:sz w:val="22"/>
          <w:szCs w:val="22"/>
        </w:rPr>
      </w:pPr>
      <w:r w:rsidRPr="00576A8B">
        <w:rPr>
          <w:bCs/>
          <w:sz w:val="22"/>
          <w:szCs w:val="22"/>
        </w:rPr>
        <w:t>Do składania i otwarcia ofert używany jest portal EFO.</w:t>
      </w:r>
    </w:p>
    <w:p w14:paraId="4F44D43E" w14:textId="30C04DF9" w:rsidR="00B906DD" w:rsidRPr="00274716" w:rsidRDefault="00B906DD" w:rsidP="00291476">
      <w:pPr>
        <w:pStyle w:val="Akapitzlist"/>
        <w:numPr>
          <w:ilvl w:val="6"/>
          <w:numId w:val="21"/>
        </w:numPr>
        <w:ind w:left="284" w:hanging="284"/>
        <w:jc w:val="both"/>
        <w:rPr>
          <w:b/>
          <w:bCs/>
          <w:color w:val="0000FF"/>
          <w:sz w:val="22"/>
          <w:szCs w:val="22"/>
        </w:rPr>
      </w:pPr>
      <w:r w:rsidRPr="00274716">
        <w:rPr>
          <w:b/>
          <w:bCs/>
          <w:color w:val="0000FF"/>
          <w:sz w:val="22"/>
          <w:szCs w:val="22"/>
        </w:rPr>
        <w:t xml:space="preserve">Ofertę należy złożyć  do  dnia </w:t>
      </w:r>
      <w:r w:rsidR="00F30809" w:rsidRPr="00274716">
        <w:rPr>
          <w:b/>
          <w:bCs/>
          <w:color w:val="0000FF"/>
          <w:sz w:val="22"/>
          <w:szCs w:val="22"/>
        </w:rPr>
        <w:t>1</w:t>
      </w:r>
      <w:r w:rsidR="00007F3C">
        <w:rPr>
          <w:b/>
          <w:bCs/>
          <w:color w:val="0000FF"/>
          <w:sz w:val="22"/>
          <w:szCs w:val="22"/>
        </w:rPr>
        <w:t>6</w:t>
      </w:r>
      <w:r w:rsidR="00F30809" w:rsidRPr="00274716">
        <w:rPr>
          <w:b/>
          <w:bCs/>
          <w:color w:val="0000FF"/>
          <w:sz w:val="22"/>
          <w:szCs w:val="22"/>
        </w:rPr>
        <w:t>.02.2026r.</w:t>
      </w:r>
      <w:r w:rsidRPr="00274716">
        <w:rPr>
          <w:b/>
          <w:bCs/>
          <w:color w:val="0000FF"/>
          <w:sz w:val="22"/>
          <w:szCs w:val="22"/>
        </w:rPr>
        <w:t xml:space="preserve"> godz. </w:t>
      </w:r>
      <w:r w:rsidR="00F30809" w:rsidRPr="00274716">
        <w:rPr>
          <w:b/>
          <w:bCs/>
          <w:color w:val="0000FF"/>
          <w:sz w:val="22"/>
          <w:szCs w:val="22"/>
        </w:rPr>
        <w:t>08:45</w:t>
      </w:r>
      <w:r w:rsidRPr="00274716">
        <w:rPr>
          <w:b/>
          <w:bCs/>
          <w:color w:val="0000FF"/>
          <w:sz w:val="22"/>
          <w:szCs w:val="22"/>
        </w:rPr>
        <w:t xml:space="preserve">. </w:t>
      </w:r>
    </w:p>
    <w:p w14:paraId="1E8F2C1C" w14:textId="1CB72215" w:rsidR="00B906DD" w:rsidRPr="00274716" w:rsidRDefault="00B906DD" w:rsidP="00291476">
      <w:pPr>
        <w:pStyle w:val="Akapitzlist"/>
        <w:numPr>
          <w:ilvl w:val="6"/>
          <w:numId w:val="21"/>
        </w:numPr>
        <w:ind w:left="284" w:hanging="284"/>
        <w:jc w:val="both"/>
        <w:rPr>
          <w:b/>
          <w:bCs/>
          <w:color w:val="0000FF"/>
          <w:sz w:val="22"/>
          <w:szCs w:val="22"/>
        </w:rPr>
      </w:pPr>
      <w:r w:rsidRPr="00274716">
        <w:rPr>
          <w:b/>
          <w:bCs/>
          <w:color w:val="0000FF"/>
          <w:sz w:val="22"/>
          <w:szCs w:val="22"/>
        </w:rPr>
        <w:t xml:space="preserve">Otwarcie ofert jest niejawne i nastąpi w dniu </w:t>
      </w:r>
      <w:r w:rsidR="00F30809" w:rsidRPr="00274716">
        <w:rPr>
          <w:b/>
          <w:bCs/>
          <w:color w:val="0000FF"/>
          <w:sz w:val="22"/>
          <w:szCs w:val="22"/>
        </w:rPr>
        <w:t>1</w:t>
      </w:r>
      <w:r w:rsidR="00007F3C">
        <w:rPr>
          <w:b/>
          <w:bCs/>
          <w:color w:val="0000FF"/>
          <w:sz w:val="22"/>
          <w:szCs w:val="22"/>
        </w:rPr>
        <w:t>6</w:t>
      </w:r>
      <w:r w:rsidR="00F30809" w:rsidRPr="00274716">
        <w:rPr>
          <w:b/>
          <w:bCs/>
          <w:color w:val="0000FF"/>
          <w:sz w:val="22"/>
          <w:szCs w:val="22"/>
        </w:rPr>
        <w:t>.02.2026r.</w:t>
      </w:r>
      <w:r w:rsidRPr="00274716">
        <w:rPr>
          <w:b/>
          <w:bCs/>
          <w:color w:val="0000FF"/>
          <w:sz w:val="22"/>
          <w:szCs w:val="22"/>
        </w:rPr>
        <w:t xml:space="preserve"> o godz. </w:t>
      </w:r>
      <w:r w:rsidR="00F30809" w:rsidRPr="00274716">
        <w:rPr>
          <w:b/>
          <w:bCs/>
          <w:color w:val="0000FF"/>
          <w:sz w:val="22"/>
          <w:szCs w:val="22"/>
        </w:rPr>
        <w:t>09:00.</w:t>
      </w:r>
    </w:p>
    <w:p w14:paraId="759C02FD" w14:textId="68FFBB6C" w:rsidR="00B906DD" w:rsidRPr="00576A8B" w:rsidRDefault="00B906DD" w:rsidP="00291476">
      <w:pPr>
        <w:numPr>
          <w:ilvl w:val="6"/>
          <w:numId w:val="21"/>
        </w:numPr>
        <w:ind w:left="284" w:hanging="284"/>
        <w:jc w:val="both"/>
        <w:rPr>
          <w:sz w:val="22"/>
          <w:szCs w:val="22"/>
        </w:rPr>
      </w:pPr>
      <w:r w:rsidRPr="00576A8B">
        <w:rPr>
          <w:sz w:val="22"/>
          <w:szCs w:val="22"/>
        </w:rPr>
        <w:t xml:space="preserve">Aukcja elektroniczna rozpocznie się  </w:t>
      </w:r>
      <w:r w:rsidR="00F30809" w:rsidRPr="00274716">
        <w:rPr>
          <w:b/>
          <w:bCs/>
          <w:color w:val="0000FF"/>
          <w:sz w:val="22"/>
          <w:szCs w:val="22"/>
          <w:u w:val="single"/>
        </w:rPr>
        <w:t>24 godziny po terminie otwarcia ofert</w:t>
      </w:r>
      <w:r w:rsidR="00F30809">
        <w:rPr>
          <w:sz w:val="22"/>
          <w:szCs w:val="22"/>
        </w:rPr>
        <w:t xml:space="preserve"> </w:t>
      </w:r>
      <w:r w:rsidRPr="00576A8B">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576A8B" w:rsidRDefault="00B906DD" w:rsidP="00291476">
      <w:pPr>
        <w:pStyle w:val="Akapitzlist"/>
        <w:numPr>
          <w:ilvl w:val="6"/>
          <w:numId w:val="21"/>
        </w:numPr>
        <w:ind w:left="284" w:hanging="284"/>
        <w:jc w:val="both"/>
        <w:rPr>
          <w:bCs/>
          <w:sz w:val="22"/>
          <w:szCs w:val="22"/>
        </w:rPr>
      </w:pPr>
      <w:bookmarkStart w:id="15" w:name="_Hlk192844535"/>
      <w:r w:rsidRPr="00576A8B">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576A8B" w:rsidRDefault="00B906DD" w:rsidP="00291476">
      <w:pPr>
        <w:pStyle w:val="Akapitzlist"/>
        <w:numPr>
          <w:ilvl w:val="6"/>
          <w:numId w:val="21"/>
        </w:numPr>
        <w:ind w:left="284" w:hanging="284"/>
        <w:jc w:val="both"/>
        <w:rPr>
          <w:bCs/>
          <w:sz w:val="22"/>
          <w:szCs w:val="22"/>
        </w:rPr>
      </w:pPr>
      <w:r w:rsidRPr="00576A8B">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291476">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291476">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291476">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291476">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77726AA" w:rsidR="00B906DD" w:rsidRPr="001E71F4" w:rsidRDefault="00B906DD" w:rsidP="00291476">
      <w:pPr>
        <w:pStyle w:val="Akapitzlist"/>
        <w:numPr>
          <w:ilvl w:val="0"/>
          <w:numId w:val="22"/>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1CEF3F1E" w:rsidR="00B906DD" w:rsidRPr="001260FC" w:rsidRDefault="00B906DD" w:rsidP="00291476">
      <w:pPr>
        <w:pStyle w:val="Akapitzlist"/>
        <w:numPr>
          <w:ilvl w:val="1"/>
          <w:numId w:val="22"/>
        </w:numPr>
        <w:jc w:val="both"/>
        <w:rPr>
          <w:bCs/>
          <w:sz w:val="22"/>
          <w:szCs w:val="22"/>
        </w:rPr>
      </w:pPr>
      <w:r w:rsidRPr="001260FC">
        <w:rPr>
          <w:bCs/>
          <w:sz w:val="22"/>
          <w:szCs w:val="22"/>
        </w:rPr>
        <w:t xml:space="preserve">Sekretarz Komisji Przetargowej: </w:t>
      </w:r>
      <w:r w:rsidR="00576A8B" w:rsidRPr="001260FC">
        <w:rPr>
          <w:bCs/>
          <w:sz w:val="22"/>
          <w:szCs w:val="22"/>
        </w:rPr>
        <w:t>Ewa Godziek</w:t>
      </w:r>
      <w:r w:rsidRPr="001260FC">
        <w:rPr>
          <w:bCs/>
          <w:sz w:val="22"/>
          <w:szCs w:val="22"/>
        </w:rPr>
        <w:t xml:space="preserve"> </w:t>
      </w:r>
    </w:p>
    <w:p w14:paraId="222236EA" w14:textId="2C3C9998" w:rsidR="00B906DD" w:rsidRPr="001260FC" w:rsidRDefault="00B906DD" w:rsidP="00291476">
      <w:pPr>
        <w:pStyle w:val="Akapitzlist"/>
        <w:numPr>
          <w:ilvl w:val="1"/>
          <w:numId w:val="22"/>
        </w:numPr>
        <w:jc w:val="both"/>
        <w:rPr>
          <w:bCs/>
          <w:sz w:val="22"/>
          <w:szCs w:val="22"/>
        </w:rPr>
      </w:pPr>
      <w:r w:rsidRPr="001260FC">
        <w:rPr>
          <w:bCs/>
          <w:sz w:val="22"/>
          <w:szCs w:val="22"/>
        </w:rPr>
        <w:t xml:space="preserve">Przewodniczący Komisji Przetargowej: </w:t>
      </w:r>
      <w:r w:rsidR="00576A8B" w:rsidRPr="001260FC">
        <w:rPr>
          <w:bCs/>
          <w:sz w:val="22"/>
          <w:szCs w:val="22"/>
        </w:rPr>
        <w:t>Marcin Czarniecki</w:t>
      </w:r>
      <w:r w:rsidRPr="001260FC">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291476">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291476">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291476">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291476">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lastRenderedPageBreak/>
        <w:t>Część XVI. Aukcja elektroniczna</w:t>
      </w:r>
      <w:r w:rsidR="006B32F5">
        <w:rPr>
          <w:rFonts w:ascii="Times New Roman" w:hAnsi="Times New Roman" w:cs="Times New Roman"/>
          <w:color w:val="auto"/>
          <w:sz w:val="22"/>
          <w:szCs w:val="22"/>
        </w:rPr>
        <w:t>.</w:t>
      </w:r>
      <w:bookmarkEnd w:id="19"/>
    </w:p>
    <w:p w14:paraId="6586C314" w14:textId="78A6C572" w:rsidR="001C60E7" w:rsidRPr="0069598A" w:rsidRDefault="001C60E7" w:rsidP="00291476">
      <w:pPr>
        <w:pStyle w:val="bullet"/>
        <w:numPr>
          <w:ilvl w:val="0"/>
          <w:numId w:val="74"/>
        </w:numPr>
        <w:tabs>
          <w:tab w:val="num" w:pos="284"/>
        </w:tabs>
        <w:spacing w:before="120" w:after="0"/>
        <w:ind w:left="284" w:hanging="284"/>
        <w:jc w:val="both"/>
        <w:rPr>
          <w:sz w:val="22"/>
          <w:szCs w:val="22"/>
        </w:rPr>
      </w:pPr>
      <w:bookmarkStart w:id="20" w:name="_Hlk192840137"/>
      <w:bookmarkStart w:id="21" w:name="_Hlk192833277"/>
      <w:bookmarkStart w:id="22" w:name="_Hlk192834247"/>
      <w:r w:rsidRPr="0069598A">
        <w:rPr>
          <w:sz w:val="22"/>
          <w:szCs w:val="22"/>
        </w:rPr>
        <w:t xml:space="preserve">Zamawiający przeprowadzi aukcję elektroniczną w formie aukcji </w:t>
      </w:r>
      <w:r w:rsidRPr="001260FC">
        <w:rPr>
          <w:sz w:val="22"/>
          <w:szCs w:val="22"/>
        </w:rPr>
        <w:t>holenderskiej otwartej</w:t>
      </w:r>
      <w:r w:rsidRPr="0069598A">
        <w:rPr>
          <w:sz w:val="22"/>
          <w:szCs w:val="22"/>
        </w:rPr>
        <w:t xml:space="preserve">, </w:t>
      </w:r>
      <w:r w:rsidRPr="0069598A">
        <w:rPr>
          <w:bCs/>
          <w:sz w:val="22"/>
          <w:szCs w:val="22"/>
        </w:rPr>
        <w:t xml:space="preserve">która może odbyć się nawet przy uczestnictwie jednego Wykonawcy, który złożył ofertę </w:t>
      </w:r>
      <w:r w:rsidR="00535EFF">
        <w:rPr>
          <w:bCs/>
          <w:sz w:val="22"/>
          <w:szCs w:val="22"/>
        </w:rPr>
        <w:br/>
      </w:r>
      <w:r w:rsidRPr="0069598A">
        <w:rPr>
          <w:bCs/>
          <w:sz w:val="22"/>
          <w:szCs w:val="22"/>
        </w:rPr>
        <w:t>w postepowaniu.</w:t>
      </w:r>
    </w:p>
    <w:p w14:paraId="7DF6C6CE" w14:textId="77777777" w:rsidR="001C60E7" w:rsidRPr="0069598A" w:rsidRDefault="001C60E7" w:rsidP="00291476">
      <w:pPr>
        <w:pStyle w:val="bullet"/>
        <w:numPr>
          <w:ilvl w:val="0"/>
          <w:numId w:val="74"/>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291476">
      <w:pPr>
        <w:pStyle w:val="bullet"/>
        <w:numPr>
          <w:ilvl w:val="0"/>
          <w:numId w:val="74"/>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291476">
      <w:pPr>
        <w:pStyle w:val="bullet"/>
        <w:numPr>
          <w:ilvl w:val="0"/>
          <w:numId w:val="74"/>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rsidP="00291476">
      <w:pPr>
        <w:pStyle w:val="Tekstpodstawowy3"/>
        <w:numPr>
          <w:ilvl w:val="0"/>
          <w:numId w:val="74"/>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291476">
      <w:pPr>
        <w:pStyle w:val="Tekstpodstawowy3"/>
        <w:numPr>
          <w:ilvl w:val="0"/>
          <w:numId w:val="74"/>
        </w:numPr>
        <w:ind w:left="284" w:hanging="284"/>
        <w:rPr>
          <w:b w:val="0"/>
          <w:sz w:val="22"/>
          <w:szCs w:val="22"/>
        </w:rPr>
      </w:pPr>
      <w:r w:rsidRPr="00DB6411">
        <w:rPr>
          <w:b w:val="0"/>
          <w:sz w:val="22"/>
          <w:szCs w:val="22"/>
        </w:rPr>
        <w:t>Licytacja zakończy się w momencie, gdy:</w:t>
      </w:r>
    </w:p>
    <w:p w14:paraId="02718F3D" w14:textId="77777777" w:rsidR="00203ACF" w:rsidRDefault="00203ACF" w:rsidP="00291476">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rsidP="00535EFF">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291476">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291476">
      <w:pPr>
        <w:pStyle w:val="Tekstpodstawowy3"/>
        <w:numPr>
          <w:ilvl w:val="0"/>
          <w:numId w:val="74"/>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0279D631" w:rsidR="001C60E7" w:rsidRPr="0038264A" w:rsidRDefault="001C60E7" w:rsidP="00291476">
      <w:pPr>
        <w:pStyle w:val="Tekstpodstawowy3"/>
        <w:numPr>
          <w:ilvl w:val="0"/>
          <w:numId w:val="74"/>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C67323">
        <w:rPr>
          <w:b w:val="0"/>
          <w:bCs w:val="0"/>
          <w:sz w:val="22"/>
          <w:szCs w:val="22"/>
        </w:rPr>
        <w:br/>
      </w:r>
      <w:r w:rsidRPr="00203ACF">
        <w:rPr>
          <w:b w:val="0"/>
          <w:bCs w:val="0"/>
          <w:sz w:val="22"/>
          <w:szCs w:val="22"/>
        </w:rPr>
        <w:t>w aukcji.</w:t>
      </w:r>
    </w:p>
    <w:p w14:paraId="75172AE0" w14:textId="171ABFFD" w:rsidR="0023044C" w:rsidRPr="00F66F89" w:rsidRDefault="0023044C" w:rsidP="00291476">
      <w:pPr>
        <w:pStyle w:val="Tekstpodstawowy3"/>
        <w:numPr>
          <w:ilvl w:val="0"/>
          <w:numId w:val="74"/>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w:t>
      </w:r>
      <w:r w:rsidR="00C67323">
        <w:rPr>
          <w:b w:val="0"/>
          <w:bCs w:val="0"/>
          <w:sz w:val="22"/>
          <w:szCs w:val="22"/>
        </w:rPr>
        <w:br/>
      </w:r>
      <w:r w:rsidRPr="00F66F89">
        <w:rPr>
          <w:b w:val="0"/>
          <w:bCs w:val="0"/>
          <w:sz w:val="22"/>
          <w:szCs w:val="22"/>
        </w:rPr>
        <w:t xml:space="preserve">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rsidP="00291476">
      <w:pPr>
        <w:pStyle w:val="Tekstpodstawowy3"/>
        <w:numPr>
          <w:ilvl w:val="0"/>
          <w:numId w:val="74"/>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4EBBC74A" w14:textId="737049A8" w:rsidR="001C60E7" w:rsidRPr="00203ACF" w:rsidRDefault="001C60E7" w:rsidP="00291476">
      <w:pPr>
        <w:pStyle w:val="Tekstpodstawowy3"/>
        <w:numPr>
          <w:ilvl w:val="0"/>
          <w:numId w:val="74"/>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20"/>
    </w:p>
    <w:bookmarkEnd w:id="21"/>
    <w:bookmarkEnd w:id="22"/>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0201E466" w14:textId="77777777" w:rsidR="00B906DD" w:rsidRDefault="00B906DD" w:rsidP="00B906DD">
      <w:pPr>
        <w:jc w:val="both"/>
        <w:rPr>
          <w:rFonts w:eastAsia="Calibri"/>
          <w:b/>
          <w:bCs/>
          <w:color w:val="FF0000"/>
          <w:sz w:val="22"/>
          <w:szCs w:val="22"/>
          <w:highlight w:val="yellow"/>
        </w:rPr>
      </w:pPr>
    </w:p>
    <w:p w14:paraId="1AF9F7A6" w14:textId="09CA8166" w:rsidR="00B906DD" w:rsidRPr="001260FC" w:rsidRDefault="00B906DD" w:rsidP="00291476">
      <w:pPr>
        <w:pStyle w:val="Akapitzlist"/>
        <w:numPr>
          <w:ilvl w:val="0"/>
          <w:numId w:val="25"/>
        </w:numPr>
        <w:jc w:val="both"/>
        <w:rPr>
          <w:bCs/>
          <w:sz w:val="22"/>
          <w:szCs w:val="22"/>
        </w:rPr>
      </w:pPr>
      <w:r w:rsidRPr="001260FC">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1260FC" w:rsidRDefault="00B906DD" w:rsidP="00291476">
      <w:pPr>
        <w:pStyle w:val="Ustp"/>
        <w:numPr>
          <w:ilvl w:val="0"/>
          <w:numId w:val="25"/>
        </w:numPr>
        <w:spacing w:line="240" w:lineRule="auto"/>
        <w:rPr>
          <w:sz w:val="22"/>
          <w:szCs w:val="22"/>
        </w:rPr>
      </w:pPr>
      <w:r w:rsidRPr="001260FC">
        <w:rPr>
          <w:sz w:val="22"/>
          <w:szCs w:val="22"/>
        </w:rPr>
        <w:t>Oświadczenia lub dokumenty złożone przez Wykonawcę, który złożył najkorzystniejszą ofertę winny potwierdzać na dzień ich złożenia:</w:t>
      </w:r>
    </w:p>
    <w:p w14:paraId="0F3B3514" w14:textId="77777777" w:rsidR="00B906DD" w:rsidRPr="001260FC" w:rsidRDefault="00B906DD" w:rsidP="00291476">
      <w:pPr>
        <w:pStyle w:val="Punkt"/>
        <w:numPr>
          <w:ilvl w:val="0"/>
          <w:numId w:val="53"/>
        </w:numPr>
        <w:spacing w:line="240" w:lineRule="auto"/>
        <w:ind w:left="851" w:hanging="454"/>
        <w:rPr>
          <w:sz w:val="22"/>
          <w:szCs w:val="22"/>
        </w:rPr>
      </w:pPr>
      <w:r w:rsidRPr="001260FC">
        <w:rPr>
          <w:sz w:val="22"/>
          <w:szCs w:val="22"/>
        </w:rPr>
        <w:t>spełnienie warunków udziału w postępowaniu,</w:t>
      </w:r>
    </w:p>
    <w:p w14:paraId="6D700C65" w14:textId="77777777" w:rsidR="00B906DD" w:rsidRPr="001260FC" w:rsidRDefault="00B906DD" w:rsidP="00291476">
      <w:pPr>
        <w:pStyle w:val="Punkt"/>
        <w:numPr>
          <w:ilvl w:val="0"/>
          <w:numId w:val="53"/>
        </w:numPr>
        <w:spacing w:line="240" w:lineRule="auto"/>
        <w:ind w:left="851" w:hanging="454"/>
        <w:rPr>
          <w:sz w:val="22"/>
          <w:szCs w:val="22"/>
        </w:rPr>
      </w:pPr>
      <w:r w:rsidRPr="001260FC">
        <w:rPr>
          <w:sz w:val="22"/>
          <w:szCs w:val="22"/>
        </w:rPr>
        <w:t>brak podstaw do wykluczenia</w:t>
      </w:r>
    </w:p>
    <w:p w14:paraId="7E985E26" w14:textId="77777777" w:rsidR="00B906DD" w:rsidRDefault="00B906DD" w:rsidP="00291476">
      <w:pPr>
        <w:pStyle w:val="Punkt"/>
        <w:numPr>
          <w:ilvl w:val="0"/>
          <w:numId w:val="53"/>
        </w:numPr>
        <w:spacing w:line="240" w:lineRule="auto"/>
        <w:ind w:left="851" w:hanging="454"/>
        <w:rPr>
          <w:sz w:val="22"/>
          <w:szCs w:val="22"/>
        </w:rPr>
      </w:pPr>
      <w:r w:rsidRPr="001260FC">
        <w:rPr>
          <w:sz w:val="22"/>
          <w:szCs w:val="22"/>
        </w:rPr>
        <w:t>spełnienie wymagań odnoszących się do przedmiotu zamówienia,</w:t>
      </w:r>
    </w:p>
    <w:p w14:paraId="64EF43DD" w14:textId="77777777" w:rsidR="001260FC" w:rsidRDefault="001260FC" w:rsidP="001260FC">
      <w:pPr>
        <w:pStyle w:val="Punkt"/>
        <w:spacing w:line="240" w:lineRule="auto"/>
        <w:ind w:left="851"/>
        <w:rPr>
          <w:sz w:val="22"/>
          <w:szCs w:val="22"/>
        </w:rPr>
      </w:pPr>
    </w:p>
    <w:p w14:paraId="31AA707C" w14:textId="33DB8423" w:rsidR="001260FC" w:rsidRDefault="001260FC" w:rsidP="00291476">
      <w:pPr>
        <w:pStyle w:val="Punkt"/>
        <w:numPr>
          <w:ilvl w:val="0"/>
          <w:numId w:val="75"/>
        </w:numPr>
        <w:spacing w:line="240" w:lineRule="auto"/>
        <w:rPr>
          <w:sz w:val="22"/>
          <w:szCs w:val="22"/>
        </w:rPr>
      </w:pPr>
      <w:r w:rsidRPr="001260FC">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r>
        <w:rPr>
          <w:sz w:val="22"/>
          <w:szCs w:val="22"/>
        </w:rPr>
        <w:t>.</w:t>
      </w:r>
    </w:p>
    <w:p w14:paraId="03D175FE" w14:textId="6553CD2E" w:rsidR="001260FC" w:rsidRDefault="001260FC" w:rsidP="00291476">
      <w:pPr>
        <w:pStyle w:val="Punkt"/>
        <w:numPr>
          <w:ilvl w:val="0"/>
          <w:numId w:val="75"/>
        </w:numPr>
        <w:spacing w:line="240" w:lineRule="auto"/>
        <w:rPr>
          <w:sz w:val="22"/>
          <w:szCs w:val="22"/>
        </w:rPr>
      </w:pPr>
      <w:r>
        <w:rPr>
          <w:sz w:val="22"/>
          <w:szCs w:val="22"/>
        </w:rPr>
        <w:lastRenderedPageBreak/>
        <w:t xml:space="preserve">Zamawiający </w:t>
      </w:r>
      <w:r w:rsidRPr="001260FC">
        <w:rPr>
          <w:sz w:val="22"/>
          <w:szCs w:val="22"/>
        </w:rPr>
        <w:t>wezwie Wykonawcę, który w wyznaczonym terminie nie złożył oświadczeń</w:t>
      </w:r>
      <w:r w:rsidR="00C67323">
        <w:rPr>
          <w:sz w:val="22"/>
          <w:szCs w:val="22"/>
        </w:rPr>
        <w:br/>
      </w:r>
      <w:r w:rsidRPr="001260FC">
        <w:rPr>
          <w:sz w:val="22"/>
          <w:szCs w:val="22"/>
        </w:rPr>
        <w:t xml:space="preserve"> i dokumentów lub złożył oświadczenia lub dokumenty zawierające błędy, do ich uzupełnienia </w:t>
      </w:r>
      <w:r w:rsidR="00C67323">
        <w:rPr>
          <w:sz w:val="22"/>
          <w:szCs w:val="22"/>
        </w:rPr>
        <w:br/>
      </w:r>
      <w:r w:rsidRPr="001260FC">
        <w:rPr>
          <w:sz w:val="22"/>
          <w:szCs w:val="22"/>
        </w:rPr>
        <w:t>w określonym terminie, chyba, że pomimo ich uzupełnienia konieczne byłoby unieważnienie postępowania lub odrzucenie oferty.</w:t>
      </w:r>
    </w:p>
    <w:p w14:paraId="4E35E538" w14:textId="4474155F" w:rsidR="001260FC" w:rsidRDefault="001260FC" w:rsidP="00291476">
      <w:pPr>
        <w:pStyle w:val="Punkt"/>
        <w:numPr>
          <w:ilvl w:val="0"/>
          <w:numId w:val="75"/>
        </w:numPr>
        <w:spacing w:line="240" w:lineRule="auto"/>
        <w:rPr>
          <w:sz w:val="22"/>
          <w:szCs w:val="22"/>
        </w:rPr>
      </w:pPr>
      <w:r>
        <w:rPr>
          <w:sz w:val="22"/>
          <w:szCs w:val="22"/>
        </w:rPr>
        <w:t xml:space="preserve">Zamawiający </w:t>
      </w:r>
      <w:r w:rsidRPr="001260FC">
        <w:rPr>
          <w:sz w:val="22"/>
          <w:szCs w:val="22"/>
        </w:rPr>
        <w:t>w uzasadnionych przypadkach może żądać od Wykonawcy wyjaśnień dotyczących treści złożonej oferty</w:t>
      </w:r>
      <w:r>
        <w:rPr>
          <w:sz w:val="22"/>
          <w:szCs w:val="22"/>
        </w:rPr>
        <w:t>.</w:t>
      </w:r>
    </w:p>
    <w:p w14:paraId="319D8A5A" w14:textId="77777777" w:rsidR="001260FC" w:rsidRDefault="001260FC" w:rsidP="001260FC">
      <w:pPr>
        <w:pStyle w:val="Punkt"/>
        <w:spacing w:line="240" w:lineRule="auto"/>
        <w:ind w:left="360"/>
        <w:rPr>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77777777" w:rsidR="00B906DD" w:rsidRPr="009102A5" w:rsidRDefault="00B906DD" w:rsidP="00291476">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291476">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291476">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5AF34124" w:rsidR="00B906DD" w:rsidRDefault="00B906DD" w:rsidP="00291476">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C67323">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55411D20" w14:textId="77777777" w:rsidR="001260FC" w:rsidRDefault="001260FC" w:rsidP="001260FC">
      <w:pPr>
        <w:tabs>
          <w:tab w:val="left" w:pos="284"/>
        </w:tabs>
        <w:ind w:left="284"/>
        <w:jc w:val="both"/>
        <w:rPr>
          <w:color w:val="FF0000"/>
          <w:sz w:val="22"/>
          <w:szCs w:val="22"/>
        </w:rPr>
      </w:pPr>
    </w:p>
    <w:p w14:paraId="18280D63" w14:textId="77777777" w:rsidR="00B906DD" w:rsidRPr="001260FC" w:rsidRDefault="00B906DD" w:rsidP="00291476">
      <w:pPr>
        <w:numPr>
          <w:ilvl w:val="0"/>
          <w:numId w:val="54"/>
        </w:numPr>
        <w:tabs>
          <w:tab w:val="left" w:pos="284"/>
        </w:tabs>
        <w:ind w:left="284" w:hanging="284"/>
        <w:jc w:val="both"/>
        <w:rPr>
          <w:sz w:val="22"/>
          <w:szCs w:val="22"/>
        </w:rPr>
      </w:pPr>
      <w:r w:rsidRPr="001260FC">
        <w:rPr>
          <w:sz w:val="22"/>
          <w:szCs w:val="22"/>
        </w:rPr>
        <w:t>Zamawiający, w niniejszym postępowaniu, w celu uzyskania ostatecznej ceny przeprowadzi aukcję elektroniczną.</w:t>
      </w:r>
    </w:p>
    <w:p w14:paraId="53964643" w14:textId="77777777" w:rsidR="00B906DD" w:rsidRPr="001260FC" w:rsidRDefault="00B906DD" w:rsidP="00291476">
      <w:pPr>
        <w:numPr>
          <w:ilvl w:val="0"/>
          <w:numId w:val="54"/>
        </w:numPr>
        <w:tabs>
          <w:tab w:val="left" w:pos="284"/>
        </w:tabs>
        <w:ind w:left="284" w:hanging="284"/>
        <w:jc w:val="both"/>
        <w:rPr>
          <w:sz w:val="22"/>
          <w:szCs w:val="22"/>
        </w:rPr>
      </w:pPr>
      <w:r w:rsidRPr="001260FC">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4116DD57" w:rsidR="00B906DD" w:rsidRPr="001260FC" w:rsidRDefault="00B906DD" w:rsidP="00291476">
      <w:pPr>
        <w:numPr>
          <w:ilvl w:val="0"/>
          <w:numId w:val="54"/>
        </w:numPr>
        <w:tabs>
          <w:tab w:val="left" w:pos="284"/>
        </w:tabs>
        <w:ind w:left="284" w:hanging="284"/>
        <w:jc w:val="both"/>
        <w:rPr>
          <w:sz w:val="22"/>
          <w:szCs w:val="22"/>
        </w:rPr>
      </w:pPr>
      <w:r w:rsidRPr="001260FC">
        <w:rPr>
          <w:sz w:val="22"/>
          <w:szCs w:val="22"/>
        </w:rPr>
        <w:t xml:space="preserve">Wartość umowy netto zostanie wyliczona jako suma iloczynów cen jednostkowych netto oraz szacunkowych ilości wyrobów w poszczególnych częściach zamówienia określonych </w:t>
      </w:r>
      <w:r w:rsidR="00C67323">
        <w:rPr>
          <w:sz w:val="22"/>
          <w:szCs w:val="22"/>
        </w:rPr>
        <w:br/>
      </w:r>
      <w:r w:rsidRPr="001260FC">
        <w:rPr>
          <w:sz w:val="22"/>
          <w:szCs w:val="22"/>
        </w:rPr>
        <w:t>w Formularzu Ofertowym.</w:t>
      </w:r>
    </w:p>
    <w:p w14:paraId="22F2ABFE" w14:textId="77777777" w:rsidR="00B906DD" w:rsidRPr="001260FC" w:rsidRDefault="00B906DD" w:rsidP="00B906DD">
      <w:pPr>
        <w:tabs>
          <w:tab w:val="left" w:pos="284"/>
        </w:tabs>
        <w:ind w:left="284"/>
        <w:jc w:val="both"/>
        <w:rPr>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rsidP="00291476">
      <w:pPr>
        <w:numPr>
          <w:ilvl w:val="0"/>
          <w:numId w:val="5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291476">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25363596" w:rsidR="00B906DD" w:rsidRPr="00741E97" w:rsidRDefault="00B906DD" w:rsidP="00291476">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C67323">
        <w:rPr>
          <w:sz w:val="22"/>
          <w:szCs w:val="22"/>
        </w:rPr>
        <w:br/>
      </w:r>
      <w:r w:rsidRPr="00741E97">
        <w:rPr>
          <w:sz w:val="22"/>
          <w:szCs w:val="22"/>
        </w:rPr>
        <w:t>z Regulaminu oraz uzasadnienie faktyczne,</w:t>
      </w:r>
    </w:p>
    <w:p w14:paraId="349A003A" w14:textId="77777777" w:rsidR="00B906DD" w:rsidRPr="00741E97" w:rsidRDefault="00B906DD" w:rsidP="00291476">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291476">
      <w:pPr>
        <w:numPr>
          <w:ilvl w:val="1"/>
          <w:numId w:val="55"/>
        </w:numPr>
        <w:ind w:left="709" w:hanging="283"/>
        <w:jc w:val="both"/>
        <w:rPr>
          <w:bCs/>
          <w:color w:val="FF0000"/>
          <w:sz w:val="22"/>
          <w:szCs w:val="22"/>
        </w:rPr>
      </w:pPr>
      <w:r w:rsidRPr="00741E97">
        <w:rPr>
          <w:sz w:val="22"/>
          <w:szCs w:val="22"/>
        </w:rPr>
        <w:lastRenderedPageBreak/>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291476">
      <w:pPr>
        <w:numPr>
          <w:ilvl w:val="0"/>
          <w:numId w:val="5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t>Wykaz załączników</w:t>
      </w:r>
      <w:bookmarkEnd w:id="31"/>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291476">
      <w:pPr>
        <w:numPr>
          <w:ilvl w:val="0"/>
          <w:numId w:val="56"/>
        </w:numPr>
        <w:tabs>
          <w:tab w:val="left" w:pos="426"/>
        </w:tabs>
        <w:ind w:hanging="1420"/>
        <w:jc w:val="both"/>
        <w:rPr>
          <w:i/>
        </w:rPr>
      </w:pPr>
      <w:r w:rsidRPr="00AB3DD4">
        <w:rPr>
          <w:i/>
        </w:rPr>
        <w:t>Szczegółowy opis przedmiotu zamówienia.</w:t>
      </w:r>
    </w:p>
    <w:p w14:paraId="6D26AD86" w14:textId="77777777" w:rsidR="00B906DD" w:rsidRPr="00AB3DD4" w:rsidRDefault="00B906DD" w:rsidP="00291476">
      <w:pPr>
        <w:numPr>
          <w:ilvl w:val="0"/>
          <w:numId w:val="56"/>
        </w:numPr>
        <w:tabs>
          <w:tab w:val="left" w:pos="426"/>
        </w:tabs>
        <w:ind w:left="426" w:hanging="426"/>
        <w:jc w:val="both"/>
        <w:rPr>
          <w:i/>
        </w:rPr>
      </w:pPr>
      <w:r w:rsidRPr="00AB3DD4">
        <w:rPr>
          <w:i/>
        </w:rPr>
        <w:t>Wzór Formularza Ofertowego.</w:t>
      </w:r>
    </w:p>
    <w:p w14:paraId="7FDBECC1" w14:textId="77777777" w:rsidR="00B906DD" w:rsidRPr="00AB3DD4" w:rsidRDefault="00B906DD" w:rsidP="00291476">
      <w:pPr>
        <w:numPr>
          <w:ilvl w:val="0"/>
          <w:numId w:val="56"/>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291476">
      <w:pPr>
        <w:numPr>
          <w:ilvl w:val="0"/>
          <w:numId w:val="56"/>
        </w:numPr>
        <w:tabs>
          <w:tab w:val="left" w:pos="426"/>
        </w:tabs>
        <w:ind w:left="426" w:hanging="426"/>
        <w:jc w:val="both"/>
        <w:rPr>
          <w:i/>
        </w:rPr>
      </w:pPr>
      <w:r w:rsidRPr="00AB3DD4">
        <w:rPr>
          <w:i/>
        </w:rPr>
        <w:t>Wzór wykazu wykonanych dostaw.</w:t>
      </w:r>
    </w:p>
    <w:p w14:paraId="079FF90A" w14:textId="77777777" w:rsidR="00B906DD" w:rsidRPr="00AB3DD4" w:rsidRDefault="00B906DD" w:rsidP="00291476">
      <w:pPr>
        <w:numPr>
          <w:ilvl w:val="0"/>
          <w:numId w:val="5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291476">
      <w:pPr>
        <w:numPr>
          <w:ilvl w:val="0"/>
          <w:numId w:val="5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291476">
      <w:pPr>
        <w:numPr>
          <w:ilvl w:val="0"/>
          <w:numId w:val="5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291476">
      <w:pPr>
        <w:numPr>
          <w:ilvl w:val="0"/>
          <w:numId w:val="5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303FDE88" w14:textId="77777777" w:rsidR="006B32F5" w:rsidRDefault="006B32F5" w:rsidP="0035712B">
      <w:pPr>
        <w:spacing w:after="160" w:line="259" w:lineRule="auto"/>
        <w:rPr>
          <w:rFonts w:ascii="Arial" w:hAnsi="Arial" w:cs="Arial"/>
          <w:sz w:val="18"/>
          <w:szCs w:val="18"/>
        </w:rPr>
      </w:pPr>
      <w:bookmarkStart w:id="32" w:name="_GoBack"/>
      <w:bookmarkEnd w:id="32"/>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Default="0069598A" w:rsidP="0069598A">
      <w:pPr>
        <w:jc w:val="center"/>
        <w:rPr>
          <w:b/>
          <w:sz w:val="22"/>
          <w:szCs w:val="22"/>
        </w:rPr>
      </w:pPr>
      <w:r w:rsidRPr="00E90CCC">
        <w:rPr>
          <w:b/>
          <w:sz w:val="22"/>
          <w:szCs w:val="22"/>
        </w:rPr>
        <w:t xml:space="preserve">SZCZEGÓŁOWY OPIS PRZEDMIOTU ZAMÓWIENIA </w:t>
      </w:r>
    </w:p>
    <w:p w14:paraId="1E525F72" w14:textId="77777777" w:rsidR="00AD0E24" w:rsidRDefault="00AD0E24" w:rsidP="0069598A">
      <w:pPr>
        <w:jc w:val="center"/>
        <w:rPr>
          <w:b/>
          <w:sz w:val="22"/>
          <w:szCs w:val="22"/>
        </w:rPr>
      </w:pPr>
    </w:p>
    <w:p w14:paraId="59244EA9" w14:textId="77777777" w:rsidR="00AD0E24" w:rsidRPr="00E90CCC" w:rsidRDefault="00AD0E24" w:rsidP="0069598A">
      <w:pPr>
        <w:jc w:val="center"/>
        <w:rPr>
          <w:b/>
          <w:sz w:val="22"/>
          <w:szCs w:val="22"/>
        </w:rPr>
      </w:pPr>
    </w:p>
    <w:p w14:paraId="58B24C98" w14:textId="77777777" w:rsidR="00E90CCC" w:rsidRDefault="00E90CCC" w:rsidP="00E90CCC">
      <w:pPr>
        <w:numPr>
          <w:ilvl w:val="0"/>
          <w:numId w:val="88"/>
        </w:numPr>
        <w:ind w:left="426" w:hanging="426"/>
        <w:jc w:val="both"/>
        <w:rPr>
          <w:sz w:val="22"/>
          <w:szCs w:val="22"/>
        </w:rPr>
      </w:pPr>
      <w:r>
        <w:rPr>
          <w:b/>
          <w:sz w:val="22"/>
          <w:szCs w:val="22"/>
        </w:rPr>
        <w:t xml:space="preserve">Opis przedmiotu zamówienia </w:t>
      </w:r>
    </w:p>
    <w:p w14:paraId="568D0CF0" w14:textId="77777777" w:rsidR="00E90CCC" w:rsidRPr="00D0371C" w:rsidRDefault="00E90CCC" w:rsidP="0069598A">
      <w:pPr>
        <w:jc w:val="center"/>
        <w:rPr>
          <w:b/>
          <w:color w:val="FF0000"/>
          <w:sz w:val="22"/>
          <w:szCs w:val="22"/>
        </w:rPr>
      </w:pPr>
    </w:p>
    <w:p w14:paraId="7155D84A" w14:textId="77777777" w:rsidR="001260FC" w:rsidRPr="00E90CCC" w:rsidRDefault="001260FC" w:rsidP="00291476">
      <w:pPr>
        <w:pStyle w:val="Akapitzlist"/>
        <w:numPr>
          <w:ilvl w:val="0"/>
          <w:numId w:val="87"/>
        </w:numPr>
        <w:spacing w:before="80"/>
        <w:jc w:val="both"/>
        <w:rPr>
          <w:bCs/>
          <w:sz w:val="22"/>
          <w:szCs w:val="22"/>
        </w:rPr>
      </w:pPr>
      <w:r w:rsidRPr="00E90CCC">
        <w:rPr>
          <w:bCs/>
          <w:sz w:val="22"/>
          <w:szCs w:val="22"/>
        </w:rPr>
        <w:t>Przedmiot zamówienia składa się z 4 zadań,  zgodnie z Załącznikiem Nr 2  „Formularz ofertowy”.</w:t>
      </w:r>
    </w:p>
    <w:p w14:paraId="05578234" w14:textId="77777777" w:rsidR="001260FC" w:rsidRPr="00E90CCC" w:rsidRDefault="001260FC" w:rsidP="001260FC">
      <w:pPr>
        <w:spacing w:before="80"/>
        <w:jc w:val="both"/>
        <w:rPr>
          <w:sz w:val="22"/>
          <w:szCs w:val="22"/>
        </w:rPr>
      </w:pPr>
    </w:p>
    <w:tbl>
      <w:tblPr>
        <w:tblW w:w="9432" w:type="dxa"/>
        <w:jc w:val="center"/>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88"/>
        <w:gridCol w:w="6524"/>
        <w:gridCol w:w="1331"/>
        <w:gridCol w:w="689"/>
      </w:tblGrid>
      <w:tr w:rsidR="00E90CCC" w:rsidRPr="00E90CCC" w14:paraId="445D9665" w14:textId="77777777" w:rsidTr="00527C44">
        <w:trPr>
          <w:cantSplit/>
          <w:trHeight w:val="410"/>
          <w:jc w:val="center"/>
        </w:trPr>
        <w:tc>
          <w:tcPr>
            <w:tcW w:w="888" w:type="dxa"/>
            <w:vMerge w:val="restart"/>
            <w:tcBorders>
              <w:top w:val="single" w:sz="4" w:space="0" w:color="auto"/>
              <w:left w:val="single" w:sz="4" w:space="0" w:color="auto"/>
              <w:bottom w:val="single" w:sz="6" w:space="0" w:color="auto"/>
              <w:right w:val="single" w:sz="6" w:space="0" w:color="auto"/>
            </w:tcBorders>
            <w:noWrap/>
            <w:vAlign w:val="center"/>
            <w:hideMark/>
          </w:tcPr>
          <w:p w14:paraId="092AA6FD" w14:textId="77777777" w:rsidR="001260FC" w:rsidRPr="00E90CCC" w:rsidRDefault="001260FC">
            <w:pPr>
              <w:spacing w:line="256" w:lineRule="auto"/>
              <w:jc w:val="both"/>
              <w:rPr>
                <w:sz w:val="22"/>
                <w:szCs w:val="22"/>
                <w:lang w:eastAsia="en-US"/>
              </w:rPr>
            </w:pPr>
            <w:r w:rsidRPr="00E90CCC">
              <w:rPr>
                <w:sz w:val="22"/>
                <w:szCs w:val="22"/>
                <w:lang w:eastAsia="en-US"/>
              </w:rPr>
              <w:t>Nr zadania</w:t>
            </w:r>
          </w:p>
        </w:tc>
        <w:tc>
          <w:tcPr>
            <w:tcW w:w="6524" w:type="dxa"/>
            <w:vMerge w:val="restart"/>
            <w:tcBorders>
              <w:top w:val="single" w:sz="4" w:space="0" w:color="auto"/>
              <w:left w:val="single" w:sz="6" w:space="0" w:color="auto"/>
              <w:bottom w:val="single" w:sz="6" w:space="0" w:color="auto"/>
              <w:right w:val="single" w:sz="6" w:space="0" w:color="auto"/>
            </w:tcBorders>
            <w:noWrap/>
            <w:vAlign w:val="center"/>
            <w:hideMark/>
          </w:tcPr>
          <w:p w14:paraId="4454DDD3" w14:textId="77777777" w:rsidR="001260FC" w:rsidRPr="00E90CCC" w:rsidRDefault="001260FC">
            <w:pPr>
              <w:spacing w:line="256" w:lineRule="auto"/>
              <w:jc w:val="both"/>
              <w:rPr>
                <w:sz w:val="22"/>
                <w:szCs w:val="22"/>
                <w:lang w:eastAsia="en-US"/>
              </w:rPr>
            </w:pPr>
            <w:r w:rsidRPr="00E90CCC">
              <w:rPr>
                <w:sz w:val="22"/>
                <w:szCs w:val="22"/>
                <w:lang w:eastAsia="en-US"/>
              </w:rPr>
              <w:t>Nazwa materiału</w:t>
            </w:r>
          </w:p>
        </w:tc>
        <w:tc>
          <w:tcPr>
            <w:tcW w:w="2020" w:type="dxa"/>
            <w:gridSpan w:val="2"/>
            <w:tcBorders>
              <w:top w:val="single" w:sz="4" w:space="0" w:color="auto"/>
              <w:left w:val="single" w:sz="6" w:space="0" w:color="auto"/>
              <w:bottom w:val="single" w:sz="6" w:space="0" w:color="auto"/>
              <w:right w:val="single" w:sz="4" w:space="0" w:color="auto"/>
            </w:tcBorders>
            <w:vAlign w:val="center"/>
            <w:hideMark/>
          </w:tcPr>
          <w:p w14:paraId="06CEBE0C" w14:textId="77777777" w:rsidR="001260FC" w:rsidRPr="00E90CCC" w:rsidRDefault="001260FC">
            <w:pPr>
              <w:spacing w:line="256" w:lineRule="auto"/>
              <w:jc w:val="both"/>
              <w:rPr>
                <w:sz w:val="22"/>
                <w:szCs w:val="22"/>
                <w:lang w:eastAsia="en-US"/>
              </w:rPr>
            </w:pPr>
            <w:r w:rsidRPr="00E90CCC">
              <w:rPr>
                <w:sz w:val="22"/>
                <w:szCs w:val="22"/>
                <w:lang w:eastAsia="en-US"/>
              </w:rPr>
              <w:t>Szacunkowa wielkość dostaw</w:t>
            </w:r>
          </w:p>
        </w:tc>
      </w:tr>
      <w:tr w:rsidR="00E90CCC" w:rsidRPr="00E90CCC" w14:paraId="23F5C672" w14:textId="77777777" w:rsidTr="00527C44">
        <w:trPr>
          <w:cantSplit/>
          <w:trHeight w:val="289"/>
          <w:jc w:val="center"/>
        </w:trPr>
        <w:tc>
          <w:tcPr>
            <w:tcW w:w="888" w:type="dxa"/>
            <w:vMerge/>
            <w:tcBorders>
              <w:top w:val="single" w:sz="4" w:space="0" w:color="auto"/>
              <w:left w:val="single" w:sz="4" w:space="0" w:color="auto"/>
              <w:bottom w:val="single" w:sz="6" w:space="0" w:color="auto"/>
              <w:right w:val="single" w:sz="6" w:space="0" w:color="auto"/>
            </w:tcBorders>
            <w:vAlign w:val="center"/>
            <w:hideMark/>
          </w:tcPr>
          <w:p w14:paraId="555F77D5" w14:textId="77777777" w:rsidR="001260FC" w:rsidRPr="00E90CCC" w:rsidRDefault="001260FC">
            <w:pPr>
              <w:rPr>
                <w:sz w:val="22"/>
                <w:szCs w:val="22"/>
                <w:lang w:eastAsia="en-US"/>
              </w:rPr>
            </w:pPr>
          </w:p>
        </w:tc>
        <w:tc>
          <w:tcPr>
            <w:tcW w:w="6524" w:type="dxa"/>
            <w:vMerge/>
            <w:tcBorders>
              <w:top w:val="single" w:sz="4" w:space="0" w:color="auto"/>
              <w:left w:val="single" w:sz="6" w:space="0" w:color="auto"/>
              <w:bottom w:val="single" w:sz="6" w:space="0" w:color="auto"/>
              <w:right w:val="single" w:sz="6" w:space="0" w:color="auto"/>
            </w:tcBorders>
            <w:vAlign w:val="center"/>
            <w:hideMark/>
          </w:tcPr>
          <w:p w14:paraId="4A8509BC" w14:textId="77777777" w:rsidR="001260FC" w:rsidRPr="00E90CCC" w:rsidRDefault="001260FC">
            <w:pPr>
              <w:rPr>
                <w:sz w:val="22"/>
                <w:szCs w:val="22"/>
                <w:lang w:eastAsia="en-US"/>
              </w:rPr>
            </w:pPr>
          </w:p>
        </w:tc>
        <w:tc>
          <w:tcPr>
            <w:tcW w:w="1331" w:type="dxa"/>
            <w:tcBorders>
              <w:top w:val="single" w:sz="6" w:space="0" w:color="auto"/>
              <w:left w:val="single" w:sz="6" w:space="0" w:color="auto"/>
              <w:bottom w:val="single" w:sz="6" w:space="0" w:color="auto"/>
              <w:right w:val="single" w:sz="6" w:space="0" w:color="auto"/>
            </w:tcBorders>
            <w:vAlign w:val="center"/>
            <w:hideMark/>
          </w:tcPr>
          <w:p w14:paraId="6CD34597" w14:textId="77777777" w:rsidR="001260FC" w:rsidRPr="00E90CCC" w:rsidRDefault="001260FC">
            <w:pPr>
              <w:spacing w:line="256" w:lineRule="auto"/>
              <w:jc w:val="center"/>
              <w:rPr>
                <w:sz w:val="22"/>
                <w:szCs w:val="22"/>
                <w:lang w:eastAsia="en-US"/>
              </w:rPr>
            </w:pPr>
            <w:r w:rsidRPr="00E90CCC">
              <w:rPr>
                <w:sz w:val="22"/>
                <w:szCs w:val="22"/>
                <w:lang w:eastAsia="en-US"/>
              </w:rPr>
              <w:t>Ilość</w:t>
            </w:r>
          </w:p>
        </w:tc>
        <w:tc>
          <w:tcPr>
            <w:tcW w:w="689" w:type="dxa"/>
            <w:tcBorders>
              <w:top w:val="single" w:sz="6" w:space="0" w:color="auto"/>
              <w:left w:val="single" w:sz="6" w:space="0" w:color="auto"/>
              <w:bottom w:val="single" w:sz="6" w:space="0" w:color="auto"/>
              <w:right w:val="single" w:sz="4" w:space="0" w:color="auto"/>
            </w:tcBorders>
            <w:vAlign w:val="center"/>
            <w:hideMark/>
          </w:tcPr>
          <w:p w14:paraId="002198F6" w14:textId="77777777" w:rsidR="001260FC" w:rsidRPr="00E90CCC" w:rsidRDefault="001260FC">
            <w:pPr>
              <w:spacing w:line="256" w:lineRule="auto"/>
              <w:jc w:val="center"/>
              <w:rPr>
                <w:sz w:val="22"/>
                <w:szCs w:val="22"/>
                <w:lang w:eastAsia="en-US"/>
              </w:rPr>
            </w:pPr>
            <w:r w:rsidRPr="00E90CCC">
              <w:rPr>
                <w:sz w:val="22"/>
                <w:szCs w:val="22"/>
                <w:lang w:eastAsia="en-US"/>
              </w:rPr>
              <w:t>JM</w:t>
            </w:r>
          </w:p>
        </w:tc>
      </w:tr>
      <w:tr w:rsidR="00E90CCC" w:rsidRPr="00E90CCC" w14:paraId="6EA94EE5" w14:textId="77777777" w:rsidTr="00527C44">
        <w:trPr>
          <w:trHeight w:val="163"/>
          <w:jc w:val="center"/>
        </w:trPr>
        <w:tc>
          <w:tcPr>
            <w:tcW w:w="888" w:type="dxa"/>
            <w:tcBorders>
              <w:top w:val="single" w:sz="6" w:space="0" w:color="auto"/>
              <w:left w:val="single" w:sz="4" w:space="0" w:color="auto"/>
              <w:bottom w:val="single" w:sz="6" w:space="0" w:color="auto"/>
              <w:right w:val="single" w:sz="6" w:space="0" w:color="auto"/>
            </w:tcBorders>
            <w:noWrap/>
            <w:vAlign w:val="center"/>
            <w:hideMark/>
          </w:tcPr>
          <w:p w14:paraId="26CADC48" w14:textId="77777777" w:rsidR="001260FC" w:rsidRPr="00E90CCC" w:rsidRDefault="001260FC">
            <w:pPr>
              <w:spacing w:line="256" w:lineRule="auto"/>
              <w:jc w:val="center"/>
              <w:rPr>
                <w:sz w:val="22"/>
                <w:szCs w:val="22"/>
                <w:lang w:eastAsia="en-US"/>
              </w:rPr>
            </w:pPr>
            <w:r w:rsidRPr="00E90CCC">
              <w:rPr>
                <w:sz w:val="22"/>
                <w:szCs w:val="22"/>
                <w:lang w:eastAsia="en-US"/>
              </w:rPr>
              <w:t>1</w:t>
            </w:r>
          </w:p>
        </w:tc>
        <w:tc>
          <w:tcPr>
            <w:tcW w:w="652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F71885A" w14:textId="77777777" w:rsidR="001260FC" w:rsidRPr="00E90CCC" w:rsidRDefault="001260FC">
            <w:pPr>
              <w:spacing w:line="256" w:lineRule="auto"/>
              <w:jc w:val="both"/>
              <w:rPr>
                <w:sz w:val="22"/>
                <w:szCs w:val="22"/>
                <w:lang w:eastAsia="en-US"/>
              </w:rPr>
            </w:pPr>
            <w:r w:rsidRPr="00E90CCC">
              <w:rPr>
                <w:sz w:val="22"/>
                <w:szCs w:val="22"/>
                <w:lang w:eastAsia="en-US"/>
              </w:rPr>
              <w:t>ŁAŃCUCH GOSPODARCZY OGNIWOWY ZGRZEWANY 6MM  ZGRZEW BOCZNY OGNIWO DŁUGIE</w:t>
            </w:r>
          </w:p>
        </w:tc>
        <w:tc>
          <w:tcPr>
            <w:tcW w:w="1331" w:type="dxa"/>
            <w:tcBorders>
              <w:top w:val="single" w:sz="6" w:space="0" w:color="auto"/>
              <w:left w:val="single" w:sz="6" w:space="0" w:color="auto"/>
              <w:bottom w:val="single" w:sz="6" w:space="0" w:color="auto"/>
              <w:right w:val="single" w:sz="6" w:space="0" w:color="auto"/>
            </w:tcBorders>
            <w:noWrap/>
            <w:vAlign w:val="center"/>
            <w:hideMark/>
          </w:tcPr>
          <w:p w14:paraId="5188C880" w14:textId="43B34FAD" w:rsidR="001260FC" w:rsidRPr="00E90CCC" w:rsidRDefault="00527C44" w:rsidP="00527C44">
            <w:pPr>
              <w:spacing w:line="256" w:lineRule="auto"/>
              <w:jc w:val="right"/>
              <w:rPr>
                <w:sz w:val="22"/>
                <w:szCs w:val="22"/>
                <w:lang w:eastAsia="en-US"/>
              </w:rPr>
            </w:pPr>
            <w:r w:rsidRPr="00E90CCC">
              <w:rPr>
                <w:sz w:val="22"/>
                <w:szCs w:val="22"/>
                <w:lang w:eastAsia="en-US"/>
              </w:rPr>
              <w:t>3 640</w:t>
            </w:r>
            <w:r w:rsidR="001260FC" w:rsidRPr="00E90CCC">
              <w:rPr>
                <w:sz w:val="22"/>
                <w:szCs w:val="22"/>
                <w:lang w:eastAsia="en-US"/>
              </w:rPr>
              <w:t>,00</w:t>
            </w:r>
          </w:p>
        </w:tc>
        <w:tc>
          <w:tcPr>
            <w:tcW w:w="689" w:type="dxa"/>
            <w:tcBorders>
              <w:top w:val="single" w:sz="6" w:space="0" w:color="auto"/>
              <w:left w:val="single" w:sz="6" w:space="0" w:color="auto"/>
              <w:bottom w:val="single" w:sz="6" w:space="0" w:color="auto"/>
              <w:right w:val="single" w:sz="4" w:space="0" w:color="auto"/>
            </w:tcBorders>
            <w:vAlign w:val="center"/>
            <w:hideMark/>
          </w:tcPr>
          <w:p w14:paraId="0780AE3F" w14:textId="77777777" w:rsidR="001260FC" w:rsidRPr="00E90CCC" w:rsidRDefault="001260FC">
            <w:pPr>
              <w:spacing w:line="256" w:lineRule="auto"/>
              <w:jc w:val="center"/>
              <w:rPr>
                <w:sz w:val="22"/>
                <w:szCs w:val="22"/>
                <w:lang w:eastAsia="en-US"/>
              </w:rPr>
            </w:pPr>
            <w:r w:rsidRPr="00E90CCC">
              <w:rPr>
                <w:sz w:val="22"/>
                <w:szCs w:val="22"/>
                <w:lang w:eastAsia="en-US"/>
              </w:rPr>
              <w:t>kg</w:t>
            </w:r>
          </w:p>
        </w:tc>
      </w:tr>
      <w:tr w:rsidR="00E90CCC" w:rsidRPr="00E90CCC" w14:paraId="632BA682" w14:textId="77777777" w:rsidTr="00527C44">
        <w:trPr>
          <w:trHeight w:val="163"/>
          <w:jc w:val="center"/>
        </w:trPr>
        <w:tc>
          <w:tcPr>
            <w:tcW w:w="888" w:type="dxa"/>
            <w:tcBorders>
              <w:top w:val="single" w:sz="6" w:space="0" w:color="auto"/>
              <w:left w:val="single" w:sz="4" w:space="0" w:color="auto"/>
              <w:bottom w:val="single" w:sz="6" w:space="0" w:color="auto"/>
              <w:right w:val="single" w:sz="6" w:space="0" w:color="auto"/>
            </w:tcBorders>
            <w:noWrap/>
            <w:vAlign w:val="center"/>
            <w:hideMark/>
          </w:tcPr>
          <w:p w14:paraId="7044A73E" w14:textId="77777777" w:rsidR="001260FC" w:rsidRPr="00E90CCC" w:rsidRDefault="001260FC">
            <w:pPr>
              <w:spacing w:line="256" w:lineRule="auto"/>
              <w:jc w:val="center"/>
              <w:rPr>
                <w:sz w:val="22"/>
                <w:szCs w:val="22"/>
                <w:lang w:eastAsia="en-US"/>
              </w:rPr>
            </w:pPr>
            <w:r w:rsidRPr="00E90CCC">
              <w:rPr>
                <w:sz w:val="22"/>
                <w:szCs w:val="22"/>
                <w:lang w:eastAsia="en-US"/>
              </w:rPr>
              <w:t>2</w:t>
            </w:r>
          </w:p>
        </w:tc>
        <w:tc>
          <w:tcPr>
            <w:tcW w:w="652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4D0DFB3" w14:textId="77777777" w:rsidR="001260FC" w:rsidRPr="00E90CCC" w:rsidRDefault="001260FC">
            <w:pPr>
              <w:spacing w:line="256" w:lineRule="auto"/>
              <w:jc w:val="both"/>
              <w:rPr>
                <w:sz w:val="22"/>
                <w:szCs w:val="22"/>
                <w:lang w:eastAsia="en-US"/>
              </w:rPr>
            </w:pPr>
            <w:r w:rsidRPr="00E90CCC">
              <w:rPr>
                <w:sz w:val="22"/>
                <w:szCs w:val="22"/>
                <w:lang w:eastAsia="en-US"/>
              </w:rPr>
              <w:t>ŁAŃCUCH GOSPODARCZY OGNIWOWY ZGRZEWANY 8MM ZGRZEW BOCZNY OGNIWO DŁUGIE</w:t>
            </w:r>
          </w:p>
        </w:tc>
        <w:tc>
          <w:tcPr>
            <w:tcW w:w="1331" w:type="dxa"/>
            <w:tcBorders>
              <w:top w:val="single" w:sz="6" w:space="0" w:color="auto"/>
              <w:left w:val="single" w:sz="6" w:space="0" w:color="auto"/>
              <w:bottom w:val="single" w:sz="6" w:space="0" w:color="auto"/>
              <w:right w:val="single" w:sz="6" w:space="0" w:color="auto"/>
            </w:tcBorders>
            <w:noWrap/>
            <w:vAlign w:val="center"/>
            <w:hideMark/>
          </w:tcPr>
          <w:p w14:paraId="2C229857" w14:textId="39594528" w:rsidR="001260FC" w:rsidRPr="00E90CCC" w:rsidRDefault="00527C44">
            <w:pPr>
              <w:spacing w:line="256" w:lineRule="auto"/>
              <w:jc w:val="right"/>
              <w:rPr>
                <w:sz w:val="22"/>
                <w:szCs w:val="22"/>
                <w:lang w:eastAsia="en-US"/>
              </w:rPr>
            </w:pPr>
            <w:r w:rsidRPr="00E90CCC">
              <w:rPr>
                <w:sz w:val="22"/>
                <w:szCs w:val="22"/>
                <w:lang w:eastAsia="en-US"/>
              </w:rPr>
              <w:t>77 330</w:t>
            </w:r>
            <w:r w:rsidR="001260FC" w:rsidRPr="00E90CCC">
              <w:rPr>
                <w:sz w:val="22"/>
                <w:szCs w:val="22"/>
                <w:lang w:eastAsia="en-US"/>
              </w:rPr>
              <w:t>,00</w:t>
            </w:r>
          </w:p>
        </w:tc>
        <w:tc>
          <w:tcPr>
            <w:tcW w:w="689" w:type="dxa"/>
            <w:tcBorders>
              <w:top w:val="single" w:sz="6" w:space="0" w:color="auto"/>
              <w:left w:val="single" w:sz="6" w:space="0" w:color="auto"/>
              <w:bottom w:val="single" w:sz="6" w:space="0" w:color="auto"/>
              <w:right w:val="single" w:sz="4" w:space="0" w:color="auto"/>
            </w:tcBorders>
            <w:vAlign w:val="center"/>
            <w:hideMark/>
          </w:tcPr>
          <w:p w14:paraId="463B11EE" w14:textId="77777777" w:rsidR="001260FC" w:rsidRPr="00E90CCC" w:rsidRDefault="001260FC">
            <w:pPr>
              <w:spacing w:line="256" w:lineRule="auto"/>
              <w:jc w:val="center"/>
              <w:rPr>
                <w:sz w:val="22"/>
                <w:szCs w:val="22"/>
                <w:lang w:eastAsia="en-US"/>
              </w:rPr>
            </w:pPr>
            <w:r w:rsidRPr="00E90CCC">
              <w:rPr>
                <w:sz w:val="22"/>
                <w:szCs w:val="22"/>
                <w:lang w:eastAsia="en-US"/>
              </w:rPr>
              <w:t>kg</w:t>
            </w:r>
          </w:p>
        </w:tc>
      </w:tr>
      <w:tr w:rsidR="00E90CCC" w:rsidRPr="00E90CCC" w14:paraId="18D402C4" w14:textId="77777777" w:rsidTr="00527C44">
        <w:trPr>
          <w:trHeight w:val="163"/>
          <w:jc w:val="center"/>
        </w:trPr>
        <w:tc>
          <w:tcPr>
            <w:tcW w:w="888" w:type="dxa"/>
            <w:tcBorders>
              <w:top w:val="single" w:sz="6" w:space="0" w:color="auto"/>
              <w:left w:val="single" w:sz="4" w:space="0" w:color="auto"/>
              <w:bottom w:val="single" w:sz="6" w:space="0" w:color="auto"/>
              <w:right w:val="single" w:sz="6" w:space="0" w:color="auto"/>
            </w:tcBorders>
            <w:noWrap/>
            <w:vAlign w:val="center"/>
            <w:hideMark/>
          </w:tcPr>
          <w:p w14:paraId="1C9FBB45" w14:textId="77777777" w:rsidR="001260FC" w:rsidRPr="00E90CCC" w:rsidRDefault="001260FC">
            <w:pPr>
              <w:spacing w:line="256" w:lineRule="auto"/>
              <w:jc w:val="center"/>
              <w:rPr>
                <w:sz w:val="22"/>
                <w:szCs w:val="22"/>
                <w:lang w:eastAsia="en-US"/>
              </w:rPr>
            </w:pPr>
            <w:r w:rsidRPr="00E90CCC">
              <w:rPr>
                <w:sz w:val="22"/>
                <w:szCs w:val="22"/>
                <w:lang w:eastAsia="en-US"/>
              </w:rPr>
              <w:t>3</w:t>
            </w:r>
          </w:p>
        </w:tc>
        <w:tc>
          <w:tcPr>
            <w:tcW w:w="652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36E00B14" w14:textId="77777777" w:rsidR="001260FC" w:rsidRPr="00E90CCC" w:rsidRDefault="001260FC">
            <w:pPr>
              <w:spacing w:line="256" w:lineRule="auto"/>
              <w:jc w:val="both"/>
              <w:rPr>
                <w:sz w:val="22"/>
                <w:szCs w:val="22"/>
                <w:lang w:eastAsia="en-US"/>
              </w:rPr>
            </w:pPr>
            <w:r w:rsidRPr="00E90CCC">
              <w:rPr>
                <w:sz w:val="22"/>
                <w:szCs w:val="22"/>
                <w:lang w:eastAsia="en-US"/>
              </w:rPr>
              <w:t>ŁAŃCUCH GOSPODARCZY OGNIWOWY ZGRZEWANY 10MM ZGRZEW BOCZNY OGNIWO DŁUGIE</w:t>
            </w:r>
          </w:p>
        </w:tc>
        <w:tc>
          <w:tcPr>
            <w:tcW w:w="1331" w:type="dxa"/>
            <w:tcBorders>
              <w:top w:val="single" w:sz="6" w:space="0" w:color="auto"/>
              <w:left w:val="single" w:sz="6" w:space="0" w:color="auto"/>
              <w:bottom w:val="single" w:sz="6" w:space="0" w:color="auto"/>
              <w:right w:val="single" w:sz="6" w:space="0" w:color="auto"/>
            </w:tcBorders>
            <w:noWrap/>
            <w:vAlign w:val="center"/>
            <w:hideMark/>
          </w:tcPr>
          <w:p w14:paraId="4C15BCE8" w14:textId="1C11E57C" w:rsidR="001260FC" w:rsidRPr="00E90CCC" w:rsidRDefault="00527C44">
            <w:pPr>
              <w:spacing w:line="256" w:lineRule="auto"/>
              <w:jc w:val="right"/>
              <w:rPr>
                <w:sz w:val="22"/>
                <w:szCs w:val="22"/>
                <w:lang w:eastAsia="en-US"/>
              </w:rPr>
            </w:pPr>
            <w:r w:rsidRPr="00E90CCC">
              <w:rPr>
                <w:sz w:val="22"/>
                <w:szCs w:val="22"/>
                <w:lang w:eastAsia="en-US"/>
              </w:rPr>
              <w:t>83 040</w:t>
            </w:r>
            <w:r w:rsidR="001260FC" w:rsidRPr="00E90CCC">
              <w:rPr>
                <w:sz w:val="22"/>
                <w:szCs w:val="22"/>
                <w:lang w:eastAsia="en-US"/>
              </w:rPr>
              <w:t>,00</w:t>
            </w:r>
          </w:p>
        </w:tc>
        <w:tc>
          <w:tcPr>
            <w:tcW w:w="689" w:type="dxa"/>
            <w:tcBorders>
              <w:top w:val="single" w:sz="6" w:space="0" w:color="auto"/>
              <w:left w:val="single" w:sz="6" w:space="0" w:color="auto"/>
              <w:bottom w:val="single" w:sz="6" w:space="0" w:color="auto"/>
              <w:right w:val="single" w:sz="4" w:space="0" w:color="auto"/>
            </w:tcBorders>
            <w:vAlign w:val="center"/>
            <w:hideMark/>
          </w:tcPr>
          <w:p w14:paraId="78FCE46C" w14:textId="77777777" w:rsidR="001260FC" w:rsidRPr="00E90CCC" w:rsidRDefault="001260FC">
            <w:pPr>
              <w:spacing w:line="256" w:lineRule="auto"/>
              <w:jc w:val="center"/>
              <w:rPr>
                <w:sz w:val="22"/>
                <w:szCs w:val="22"/>
                <w:lang w:eastAsia="en-US"/>
              </w:rPr>
            </w:pPr>
            <w:r w:rsidRPr="00E90CCC">
              <w:rPr>
                <w:sz w:val="22"/>
                <w:szCs w:val="22"/>
                <w:lang w:eastAsia="en-US"/>
              </w:rPr>
              <w:t>kg</w:t>
            </w:r>
          </w:p>
        </w:tc>
      </w:tr>
      <w:tr w:rsidR="00E90CCC" w:rsidRPr="00E90CCC" w14:paraId="53F2B845" w14:textId="77777777" w:rsidTr="00527C44">
        <w:trPr>
          <w:trHeight w:val="350"/>
          <w:jc w:val="center"/>
        </w:trPr>
        <w:tc>
          <w:tcPr>
            <w:tcW w:w="888" w:type="dxa"/>
            <w:tcBorders>
              <w:top w:val="single" w:sz="6" w:space="0" w:color="auto"/>
              <w:left w:val="single" w:sz="4" w:space="0" w:color="auto"/>
              <w:bottom w:val="single" w:sz="4" w:space="0" w:color="auto"/>
              <w:right w:val="single" w:sz="6" w:space="0" w:color="auto"/>
            </w:tcBorders>
            <w:noWrap/>
            <w:vAlign w:val="center"/>
            <w:hideMark/>
          </w:tcPr>
          <w:p w14:paraId="187AD2AD" w14:textId="77777777" w:rsidR="001260FC" w:rsidRPr="00E90CCC" w:rsidRDefault="001260FC">
            <w:pPr>
              <w:spacing w:line="256" w:lineRule="auto"/>
              <w:jc w:val="center"/>
              <w:rPr>
                <w:sz w:val="22"/>
                <w:szCs w:val="22"/>
                <w:lang w:eastAsia="en-US"/>
              </w:rPr>
            </w:pPr>
            <w:r w:rsidRPr="00E90CCC">
              <w:rPr>
                <w:sz w:val="22"/>
                <w:szCs w:val="22"/>
                <w:lang w:eastAsia="en-US"/>
              </w:rPr>
              <w:t>4</w:t>
            </w:r>
          </w:p>
        </w:tc>
        <w:tc>
          <w:tcPr>
            <w:tcW w:w="6524" w:type="dxa"/>
            <w:tcBorders>
              <w:top w:val="single" w:sz="6" w:space="0" w:color="auto"/>
              <w:left w:val="single" w:sz="6" w:space="0" w:color="auto"/>
              <w:bottom w:val="single" w:sz="4" w:space="0" w:color="auto"/>
              <w:right w:val="single" w:sz="6" w:space="0" w:color="auto"/>
            </w:tcBorders>
            <w:shd w:val="clear" w:color="auto" w:fill="FFFFFF"/>
            <w:noWrap/>
            <w:vAlign w:val="bottom"/>
            <w:hideMark/>
          </w:tcPr>
          <w:p w14:paraId="3AF0F68A" w14:textId="77777777" w:rsidR="001260FC" w:rsidRPr="00E90CCC" w:rsidRDefault="001260FC">
            <w:pPr>
              <w:spacing w:line="256" w:lineRule="auto"/>
              <w:jc w:val="both"/>
              <w:rPr>
                <w:sz w:val="22"/>
                <w:szCs w:val="22"/>
                <w:lang w:eastAsia="en-US"/>
              </w:rPr>
            </w:pPr>
            <w:r w:rsidRPr="00E90CCC">
              <w:rPr>
                <w:sz w:val="22"/>
                <w:szCs w:val="22"/>
                <w:lang w:eastAsia="en-US"/>
              </w:rPr>
              <w:t>ŁAŃCUCH GOSPODARCZY OGNIWOWY ZGRZEWANY 13MM ZGRZEW BOCZNY OGNIWO DŁUGIE</w:t>
            </w:r>
          </w:p>
        </w:tc>
        <w:tc>
          <w:tcPr>
            <w:tcW w:w="1331" w:type="dxa"/>
            <w:tcBorders>
              <w:top w:val="single" w:sz="6" w:space="0" w:color="auto"/>
              <w:left w:val="single" w:sz="6" w:space="0" w:color="auto"/>
              <w:bottom w:val="single" w:sz="4" w:space="0" w:color="auto"/>
              <w:right w:val="single" w:sz="6" w:space="0" w:color="auto"/>
            </w:tcBorders>
            <w:noWrap/>
            <w:vAlign w:val="center"/>
            <w:hideMark/>
          </w:tcPr>
          <w:p w14:paraId="492ECEBE" w14:textId="5F6373BE" w:rsidR="001260FC" w:rsidRPr="00E90CCC" w:rsidRDefault="00527C44">
            <w:pPr>
              <w:spacing w:line="256" w:lineRule="auto"/>
              <w:jc w:val="right"/>
              <w:rPr>
                <w:sz w:val="22"/>
                <w:szCs w:val="22"/>
                <w:lang w:eastAsia="en-US"/>
              </w:rPr>
            </w:pPr>
            <w:r w:rsidRPr="00E90CCC">
              <w:rPr>
                <w:sz w:val="22"/>
                <w:szCs w:val="22"/>
                <w:lang w:eastAsia="en-US"/>
              </w:rPr>
              <w:t>39 350</w:t>
            </w:r>
            <w:r w:rsidR="001260FC" w:rsidRPr="00E90CCC">
              <w:rPr>
                <w:sz w:val="22"/>
                <w:szCs w:val="22"/>
                <w:lang w:eastAsia="en-US"/>
              </w:rPr>
              <w:t>,00</w:t>
            </w:r>
          </w:p>
        </w:tc>
        <w:tc>
          <w:tcPr>
            <w:tcW w:w="689" w:type="dxa"/>
            <w:tcBorders>
              <w:top w:val="single" w:sz="6" w:space="0" w:color="auto"/>
              <w:left w:val="single" w:sz="6" w:space="0" w:color="auto"/>
              <w:bottom w:val="single" w:sz="4" w:space="0" w:color="auto"/>
              <w:right w:val="single" w:sz="4" w:space="0" w:color="auto"/>
            </w:tcBorders>
            <w:vAlign w:val="center"/>
            <w:hideMark/>
          </w:tcPr>
          <w:p w14:paraId="23BE3B39" w14:textId="77777777" w:rsidR="001260FC" w:rsidRPr="00E90CCC" w:rsidRDefault="001260FC">
            <w:pPr>
              <w:spacing w:line="256" w:lineRule="auto"/>
              <w:jc w:val="center"/>
              <w:rPr>
                <w:sz w:val="22"/>
                <w:szCs w:val="22"/>
                <w:lang w:eastAsia="en-US"/>
              </w:rPr>
            </w:pPr>
            <w:r w:rsidRPr="00E90CCC">
              <w:rPr>
                <w:sz w:val="22"/>
                <w:szCs w:val="22"/>
                <w:lang w:eastAsia="en-US"/>
              </w:rPr>
              <w:t>kg</w:t>
            </w:r>
          </w:p>
        </w:tc>
      </w:tr>
    </w:tbl>
    <w:p w14:paraId="1287D181" w14:textId="77777777" w:rsidR="00E90CCC" w:rsidRDefault="00E90CCC" w:rsidP="00E90CCC">
      <w:pPr>
        <w:ind w:left="426"/>
        <w:jc w:val="both"/>
        <w:rPr>
          <w:b/>
          <w:sz w:val="22"/>
          <w:szCs w:val="22"/>
        </w:rPr>
      </w:pPr>
    </w:p>
    <w:p w14:paraId="3499BF8F" w14:textId="77777777" w:rsidR="00527C44" w:rsidRDefault="00527C44" w:rsidP="00291476">
      <w:pPr>
        <w:numPr>
          <w:ilvl w:val="0"/>
          <w:numId w:val="88"/>
        </w:numPr>
        <w:ind w:left="426" w:hanging="426"/>
        <w:jc w:val="both"/>
        <w:rPr>
          <w:b/>
          <w:sz w:val="22"/>
          <w:szCs w:val="22"/>
        </w:rPr>
      </w:pPr>
      <w:r>
        <w:rPr>
          <w:b/>
          <w:sz w:val="22"/>
          <w:szCs w:val="22"/>
        </w:rPr>
        <w:t>Wymagania prawne oraz wymagane parametry techniczno - użytkowe.</w:t>
      </w:r>
    </w:p>
    <w:p w14:paraId="2194229C" w14:textId="77777777" w:rsidR="001260FC" w:rsidRDefault="001260FC" w:rsidP="001260FC">
      <w:pPr>
        <w:ind w:left="426" w:hanging="426"/>
        <w:jc w:val="both"/>
        <w:rPr>
          <w:sz w:val="22"/>
          <w:szCs w:val="22"/>
        </w:rPr>
      </w:pPr>
    </w:p>
    <w:p w14:paraId="477E1DAE" w14:textId="77777777" w:rsidR="001260FC" w:rsidRDefault="001260FC" w:rsidP="00E90CCC">
      <w:pPr>
        <w:pStyle w:val="Akapitzlist"/>
        <w:numPr>
          <w:ilvl w:val="0"/>
          <w:numId w:val="89"/>
        </w:numPr>
        <w:jc w:val="both"/>
        <w:rPr>
          <w:sz w:val="22"/>
          <w:szCs w:val="22"/>
        </w:rPr>
      </w:pPr>
      <w:r w:rsidRPr="00527C44">
        <w:rPr>
          <w:sz w:val="22"/>
          <w:szCs w:val="22"/>
        </w:rPr>
        <w:t>Przedmiot zamówienia w swoich częściach obejmuje:</w:t>
      </w:r>
    </w:p>
    <w:p w14:paraId="30F1A618" w14:textId="77777777" w:rsidR="00535EFF" w:rsidRPr="00527C44" w:rsidRDefault="00535EFF" w:rsidP="00535EFF">
      <w:pPr>
        <w:pStyle w:val="Akapitzlist"/>
        <w:ind w:left="360"/>
        <w:jc w:val="both"/>
        <w:rPr>
          <w:sz w:val="22"/>
          <w:szCs w:val="22"/>
        </w:rPr>
      </w:pPr>
    </w:p>
    <w:tbl>
      <w:tblPr>
        <w:tblW w:w="9000"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7582"/>
      </w:tblGrid>
      <w:tr w:rsidR="001260FC" w14:paraId="122045C6" w14:textId="77777777" w:rsidTr="001260FC">
        <w:trPr>
          <w:trHeight w:val="23"/>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57BBE" w14:textId="77777777" w:rsidR="001260FC" w:rsidRDefault="001260FC">
            <w:pPr>
              <w:spacing w:line="256" w:lineRule="auto"/>
              <w:rPr>
                <w:sz w:val="22"/>
                <w:szCs w:val="22"/>
                <w:u w:val="single"/>
                <w:lang w:eastAsia="en-US"/>
              </w:rPr>
            </w:pPr>
            <w:r>
              <w:rPr>
                <w:sz w:val="22"/>
                <w:szCs w:val="22"/>
                <w:u w:val="single"/>
                <w:lang w:eastAsia="en-US"/>
              </w:rPr>
              <w:t>Zadanie nr  1</w:t>
            </w:r>
          </w:p>
        </w:tc>
        <w:tc>
          <w:tcPr>
            <w:tcW w:w="7585" w:type="dxa"/>
            <w:tcBorders>
              <w:top w:val="single" w:sz="4" w:space="0" w:color="auto"/>
              <w:left w:val="single" w:sz="4" w:space="0" w:color="auto"/>
              <w:bottom w:val="single" w:sz="4" w:space="0" w:color="auto"/>
              <w:right w:val="single" w:sz="4" w:space="0" w:color="auto"/>
            </w:tcBorders>
            <w:shd w:val="clear" w:color="auto" w:fill="FFFFFF"/>
            <w:noWrap/>
            <w:hideMark/>
          </w:tcPr>
          <w:p w14:paraId="20A91891" w14:textId="19621EDC" w:rsidR="001260FC" w:rsidRDefault="001260FC">
            <w:pPr>
              <w:spacing w:line="256" w:lineRule="auto"/>
              <w:jc w:val="both"/>
              <w:rPr>
                <w:bCs/>
                <w:sz w:val="22"/>
                <w:szCs w:val="22"/>
                <w:lang w:eastAsia="en-US"/>
              </w:rPr>
            </w:pPr>
            <w:r>
              <w:rPr>
                <w:bCs/>
                <w:sz w:val="22"/>
                <w:szCs w:val="22"/>
                <w:lang w:eastAsia="en-US"/>
              </w:rPr>
              <w:t xml:space="preserve">Łańcuch gospodarczy ogniwowy zgrzewany 6 mm </w:t>
            </w:r>
            <w:proofErr w:type="spellStart"/>
            <w:r>
              <w:rPr>
                <w:bCs/>
                <w:sz w:val="22"/>
                <w:szCs w:val="22"/>
                <w:lang w:eastAsia="en-US"/>
              </w:rPr>
              <w:t>zgrzew</w:t>
            </w:r>
            <w:proofErr w:type="spellEnd"/>
            <w:r>
              <w:rPr>
                <w:bCs/>
                <w:sz w:val="22"/>
                <w:szCs w:val="22"/>
                <w:lang w:eastAsia="en-US"/>
              </w:rPr>
              <w:t xml:space="preserve"> boczny ogniwo długie: wykonany wg DIN 5685-1:2003 lub</w:t>
            </w:r>
            <w:r w:rsidR="00274716">
              <w:rPr>
                <w:bCs/>
                <w:sz w:val="22"/>
                <w:szCs w:val="22"/>
                <w:lang w:eastAsia="en-US"/>
              </w:rPr>
              <w:t xml:space="preserve"> normy</w:t>
            </w:r>
            <w:r>
              <w:rPr>
                <w:bCs/>
                <w:sz w:val="22"/>
                <w:szCs w:val="22"/>
                <w:lang w:eastAsia="en-US"/>
              </w:rPr>
              <w:t xml:space="preserve"> równoważnej</w:t>
            </w:r>
          </w:p>
        </w:tc>
      </w:tr>
      <w:tr w:rsidR="001260FC" w14:paraId="048DA802" w14:textId="77777777" w:rsidTr="001260FC">
        <w:trPr>
          <w:trHeight w:val="23"/>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18143" w14:textId="77777777" w:rsidR="001260FC" w:rsidRDefault="001260FC">
            <w:pPr>
              <w:spacing w:line="256" w:lineRule="auto"/>
              <w:rPr>
                <w:sz w:val="22"/>
                <w:szCs w:val="22"/>
                <w:lang w:eastAsia="en-US"/>
              </w:rPr>
            </w:pPr>
            <w:r>
              <w:rPr>
                <w:sz w:val="22"/>
                <w:szCs w:val="22"/>
                <w:u w:val="single"/>
                <w:lang w:eastAsia="en-US"/>
              </w:rPr>
              <w:t>Zadanie nr  2</w:t>
            </w:r>
          </w:p>
        </w:tc>
        <w:tc>
          <w:tcPr>
            <w:tcW w:w="7585" w:type="dxa"/>
            <w:tcBorders>
              <w:top w:val="single" w:sz="4" w:space="0" w:color="auto"/>
              <w:left w:val="single" w:sz="4" w:space="0" w:color="auto"/>
              <w:bottom w:val="single" w:sz="4" w:space="0" w:color="auto"/>
              <w:right w:val="single" w:sz="4" w:space="0" w:color="auto"/>
            </w:tcBorders>
            <w:shd w:val="clear" w:color="auto" w:fill="FFFFFF"/>
            <w:noWrap/>
            <w:hideMark/>
          </w:tcPr>
          <w:p w14:paraId="4F68DA5B" w14:textId="3130CD26" w:rsidR="001260FC" w:rsidRDefault="001260FC">
            <w:pPr>
              <w:spacing w:line="256" w:lineRule="auto"/>
              <w:jc w:val="both"/>
              <w:rPr>
                <w:bCs/>
                <w:color w:val="FF0000"/>
                <w:sz w:val="22"/>
                <w:szCs w:val="22"/>
                <w:lang w:eastAsia="en-US"/>
              </w:rPr>
            </w:pPr>
            <w:r>
              <w:rPr>
                <w:bCs/>
                <w:sz w:val="22"/>
                <w:szCs w:val="22"/>
                <w:lang w:eastAsia="en-US"/>
              </w:rPr>
              <w:t xml:space="preserve">Łańcuch gospodarczy ogniwowy zgrzewany 8 mm </w:t>
            </w:r>
            <w:proofErr w:type="spellStart"/>
            <w:r>
              <w:rPr>
                <w:bCs/>
                <w:sz w:val="22"/>
                <w:szCs w:val="22"/>
                <w:lang w:eastAsia="en-US"/>
              </w:rPr>
              <w:t>zgrzew</w:t>
            </w:r>
            <w:proofErr w:type="spellEnd"/>
            <w:r>
              <w:rPr>
                <w:bCs/>
                <w:sz w:val="22"/>
                <w:szCs w:val="22"/>
                <w:lang w:eastAsia="en-US"/>
              </w:rPr>
              <w:t xml:space="preserve"> boczny ogniwo długie: wykonany wg DIN 5685-1:2003 lub </w:t>
            </w:r>
            <w:r w:rsidR="00274716">
              <w:rPr>
                <w:bCs/>
                <w:sz w:val="22"/>
                <w:szCs w:val="22"/>
                <w:lang w:eastAsia="en-US"/>
              </w:rPr>
              <w:t xml:space="preserve">normy </w:t>
            </w:r>
            <w:r>
              <w:rPr>
                <w:bCs/>
                <w:sz w:val="22"/>
                <w:szCs w:val="22"/>
                <w:lang w:eastAsia="en-US"/>
              </w:rPr>
              <w:t>równoważnej</w:t>
            </w:r>
          </w:p>
        </w:tc>
      </w:tr>
      <w:tr w:rsidR="001260FC" w14:paraId="5DBA8370" w14:textId="77777777" w:rsidTr="001260FC">
        <w:trPr>
          <w:trHeight w:val="23"/>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30B20" w14:textId="77777777" w:rsidR="001260FC" w:rsidRDefault="001260FC">
            <w:pPr>
              <w:spacing w:line="256" w:lineRule="auto"/>
              <w:rPr>
                <w:sz w:val="22"/>
                <w:szCs w:val="22"/>
                <w:lang w:eastAsia="en-US"/>
              </w:rPr>
            </w:pPr>
            <w:r>
              <w:rPr>
                <w:sz w:val="22"/>
                <w:szCs w:val="22"/>
                <w:u w:val="single"/>
                <w:lang w:eastAsia="en-US"/>
              </w:rPr>
              <w:t>Zadanie nr  3</w:t>
            </w:r>
          </w:p>
        </w:tc>
        <w:tc>
          <w:tcPr>
            <w:tcW w:w="7585" w:type="dxa"/>
            <w:tcBorders>
              <w:top w:val="single" w:sz="4" w:space="0" w:color="auto"/>
              <w:left w:val="single" w:sz="4" w:space="0" w:color="auto"/>
              <w:bottom w:val="single" w:sz="4" w:space="0" w:color="auto"/>
              <w:right w:val="single" w:sz="4" w:space="0" w:color="auto"/>
            </w:tcBorders>
            <w:shd w:val="clear" w:color="auto" w:fill="FFFFFF"/>
            <w:noWrap/>
            <w:hideMark/>
          </w:tcPr>
          <w:p w14:paraId="5D7E9F84" w14:textId="477F2A08" w:rsidR="001260FC" w:rsidRDefault="001260FC">
            <w:pPr>
              <w:spacing w:line="256" w:lineRule="auto"/>
              <w:jc w:val="both"/>
              <w:rPr>
                <w:bCs/>
                <w:color w:val="FF0000"/>
                <w:sz w:val="22"/>
                <w:szCs w:val="22"/>
                <w:lang w:eastAsia="en-US"/>
              </w:rPr>
            </w:pPr>
            <w:r>
              <w:rPr>
                <w:bCs/>
                <w:sz w:val="22"/>
                <w:szCs w:val="22"/>
                <w:lang w:eastAsia="en-US"/>
              </w:rPr>
              <w:t xml:space="preserve">Łańcuch gospodarczy ogniwowy zgrzewany 10 mm </w:t>
            </w:r>
            <w:proofErr w:type="spellStart"/>
            <w:r>
              <w:rPr>
                <w:bCs/>
                <w:sz w:val="22"/>
                <w:szCs w:val="22"/>
                <w:lang w:eastAsia="en-US"/>
              </w:rPr>
              <w:t>zgrzew</w:t>
            </w:r>
            <w:proofErr w:type="spellEnd"/>
            <w:r>
              <w:rPr>
                <w:bCs/>
                <w:sz w:val="22"/>
                <w:szCs w:val="22"/>
                <w:lang w:eastAsia="en-US"/>
              </w:rPr>
              <w:t xml:space="preserve"> boczny ogniwo długie: wykonany wg DIN 5685-1:2003  lub </w:t>
            </w:r>
            <w:r w:rsidR="00274716">
              <w:rPr>
                <w:bCs/>
                <w:sz w:val="22"/>
                <w:szCs w:val="22"/>
                <w:lang w:eastAsia="en-US"/>
              </w:rPr>
              <w:t xml:space="preserve">normy </w:t>
            </w:r>
            <w:r>
              <w:rPr>
                <w:bCs/>
                <w:sz w:val="22"/>
                <w:szCs w:val="22"/>
                <w:lang w:eastAsia="en-US"/>
              </w:rPr>
              <w:t>równoważnej</w:t>
            </w:r>
          </w:p>
        </w:tc>
      </w:tr>
      <w:tr w:rsidR="001260FC" w14:paraId="25CCEE80" w14:textId="77777777" w:rsidTr="001260FC">
        <w:trPr>
          <w:trHeight w:val="23"/>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513C86" w14:textId="77777777" w:rsidR="001260FC" w:rsidRDefault="001260FC">
            <w:pPr>
              <w:spacing w:line="256" w:lineRule="auto"/>
              <w:rPr>
                <w:sz w:val="22"/>
                <w:szCs w:val="22"/>
                <w:lang w:eastAsia="en-US"/>
              </w:rPr>
            </w:pPr>
            <w:r>
              <w:rPr>
                <w:sz w:val="22"/>
                <w:szCs w:val="22"/>
                <w:u w:val="single"/>
                <w:lang w:eastAsia="en-US"/>
              </w:rPr>
              <w:t>Zadanie nr  4</w:t>
            </w:r>
          </w:p>
        </w:tc>
        <w:tc>
          <w:tcPr>
            <w:tcW w:w="7585" w:type="dxa"/>
            <w:tcBorders>
              <w:top w:val="single" w:sz="4" w:space="0" w:color="auto"/>
              <w:left w:val="single" w:sz="4" w:space="0" w:color="auto"/>
              <w:bottom w:val="single" w:sz="4" w:space="0" w:color="auto"/>
              <w:right w:val="single" w:sz="4" w:space="0" w:color="auto"/>
            </w:tcBorders>
            <w:shd w:val="clear" w:color="auto" w:fill="FFFFFF"/>
            <w:noWrap/>
            <w:hideMark/>
          </w:tcPr>
          <w:p w14:paraId="628BBC8A" w14:textId="612D7850" w:rsidR="001260FC" w:rsidRDefault="001260FC">
            <w:pPr>
              <w:spacing w:line="256" w:lineRule="auto"/>
              <w:jc w:val="both"/>
              <w:rPr>
                <w:bCs/>
                <w:color w:val="FF0000"/>
                <w:sz w:val="22"/>
                <w:szCs w:val="22"/>
                <w:lang w:eastAsia="en-US"/>
              </w:rPr>
            </w:pPr>
            <w:r>
              <w:rPr>
                <w:bCs/>
                <w:sz w:val="22"/>
                <w:szCs w:val="22"/>
                <w:lang w:eastAsia="en-US"/>
              </w:rPr>
              <w:t xml:space="preserve">Łańcuch gospodarczy ogniwowy zgrzewany 13 mm </w:t>
            </w:r>
            <w:proofErr w:type="spellStart"/>
            <w:r>
              <w:rPr>
                <w:bCs/>
                <w:sz w:val="22"/>
                <w:szCs w:val="22"/>
                <w:lang w:eastAsia="en-US"/>
              </w:rPr>
              <w:t>zgrzew</w:t>
            </w:r>
            <w:proofErr w:type="spellEnd"/>
            <w:r>
              <w:rPr>
                <w:bCs/>
                <w:sz w:val="22"/>
                <w:szCs w:val="22"/>
                <w:lang w:eastAsia="en-US"/>
              </w:rPr>
              <w:t xml:space="preserve"> boczny ogniwo długie: wykonany wg DIN 5685-1:2003 lub </w:t>
            </w:r>
            <w:r w:rsidR="00274716">
              <w:rPr>
                <w:bCs/>
                <w:sz w:val="22"/>
                <w:szCs w:val="22"/>
                <w:lang w:eastAsia="en-US"/>
              </w:rPr>
              <w:t xml:space="preserve">normy </w:t>
            </w:r>
            <w:r>
              <w:rPr>
                <w:bCs/>
                <w:sz w:val="22"/>
                <w:szCs w:val="22"/>
                <w:lang w:eastAsia="en-US"/>
              </w:rPr>
              <w:t>równoważnej</w:t>
            </w:r>
          </w:p>
        </w:tc>
      </w:tr>
    </w:tbl>
    <w:p w14:paraId="41E65B59" w14:textId="77777777" w:rsidR="001260FC" w:rsidRDefault="001260FC" w:rsidP="001260FC">
      <w:pPr>
        <w:ind w:left="284" w:firstLine="1559"/>
        <w:jc w:val="both"/>
        <w:rPr>
          <w:sz w:val="8"/>
          <w:szCs w:val="8"/>
        </w:rPr>
      </w:pPr>
    </w:p>
    <w:p w14:paraId="3D4B3DAC" w14:textId="77777777" w:rsidR="001260FC" w:rsidRDefault="001260FC" w:rsidP="001260FC">
      <w:pPr>
        <w:ind w:left="284" w:hanging="284"/>
        <w:rPr>
          <w:b/>
          <w:sz w:val="22"/>
          <w:szCs w:val="22"/>
        </w:rPr>
      </w:pPr>
      <w:r>
        <w:rPr>
          <w:b/>
          <w:sz w:val="22"/>
          <w:szCs w:val="22"/>
        </w:rPr>
        <w:t>potwierdzone w certyfikacie lub opinii technicznej  wymaganym w załączniku nr 1 do SWZ</w:t>
      </w:r>
    </w:p>
    <w:p w14:paraId="0A89CF3F" w14:textId="77777777" w:rsidR="001260FC" w:rsidRDefault="001260FC" w:rsidP="001260FC">
      <w:pPr>
        <w:ind w:left="284" w:hanging="284"/>
        <w:rPr>
          <w:b/>
          <w:sz w:val="22"/>
          <w:szCs w:val="22"/>
        </w:rPr>
      </w:pPr>
    </w:p>
    <w:p w14:paraId="63E05C9B" w14:textId="77777777" w:rsidR="001260FC" w:rsidRPr="00527C44" w:rsidRDefault="001260FC" w:rsidP="00E90CCC">
      <w:pPr>
        <w:pStyle w:val="Akapitzlist"/>
        <w:numPr>
          <w:ilvl w:val="0"/>
          <w:numId w:val="89"/>
        </w:numPr>
        <w:jc w:val="both"/>
        <w:rPr>
          <w:sz w:val="22"/>
          <w:szCs w:val="22"/>
        </w:rPr>
      </w:pPr>
      <w:r w:rsidRPr="00527C44">
        <w:rPr>
          <w:sz w:val="22"/>
          <w:szCs w:val="22"/>
        </w:rPr>
        <w:t xml:space="preserve">Pakowanie przy dostawie: w euro- paletach lub paletach skrzynkowych, w wiązkach o masie </w:t>
      </w:r>
      <w:r w:rsidRPr="00527C44">
        <w:rPr>
          <w:sz w:val="22"/>
          <w:szCs w:val="22"/>
        </w:rPr>
        <w:br/>
        <w:t>25 kg  Do każdej wiązki łańcuchów musi być przywiązana przywieszka zawierająca co najmniej nazwę wytwórcy oraz oznaczenie normy.</w:t>
      </w:r>
    </w:p>
    <w:p w14:paraId="314D9368" w14:textId="77777777" w:rsidR="001260FC" w:rsidRPr="00527C44" w:rsidRDefault="001260FC" w:rsidP="00E90CCC">
      <w:pPr>
        <w:pStyle w:val="Akapitzlist"/>
        <w:numPr>
          <w:ilvl w:val="0"/>
          <w:numId w:val="89"/>
        </w:numPr>
        <w:jc w:val="both"/>
        <w:rPr>
          <w:sz w:val="22"/>
          <w:szCs w:val="22"/>
        </w:rPr>
      </w:pPr>
      <w:r w:rsidRPr="00527C44">
        <w:rPr>
          <w:sz w:val="22"/>
          <w:szCs w:val="22"/>
        </w:rPr>
        <w:t>Oferowany przedmiot  zamówienia musi być fabrycznie nowy.</w:t>
      </w:r>
    </w:p>
    <w:p w14:paraId="081CC23E" w14:textId="77777777" w:rsidR="001260FC" w:rsidRDefault="001260FC" w:rsidP="00527C44">
      <w:pPr>
        <w:jc w:val="both"/>
        <w:rPr>
          <w:sz w:val="22"/>
          <w:szCs w:val="22"/>
        </w:rPr>
      </w:pPr>
    </w:p>
    <w:p w14:paraId="5254869C" w14:textId="77777777" w:rsidR="001260FC" w:rsidRDefault="001260FC" w:rsidP="00291476">
      <w:pPr>
        <w:numPr>
          <w:ilvl w:val="0"/>
          <w:numId w:val="76"/>
        </w:numPr>
        <w:ind w:left="426" w:hanging="426"/>
        <w:jc w:val="both"/>
        <w:rPr>
          <w:b/>
          <w:i/>
          <w:sz w:val="22"/>
          <w:szCs w:val="22"/>
        </w:rPr>
      </w:pPr>
      <w:r>
        <w:rPr>
          <w:b/>
          <w:sz w:val="22"/>
          <w:szCs w:val="22"/>
        </w:rPr>
        <w:t xml:space="preserve">Przedmiotowe środki dowodowe wymagane w celu potwierdzenia spełnienia wymagań </w:t>
      </w:r>
      <w:r>
        <w:rPr>
          <w:b/>
          <w:bCs/>
          <w:sz w:val="22"/>
          <w:szCs w:val="22"/>
        </w:rPr>
        <w:t>odnoszących się do przedmiotu zamówienia</w:t>
      </w:r>
      <w:r>
        <w:t xml:space="preserve"> </w:t>
      </w:r>
      <w:r>
        <w:rPr>
          <w:b/>
          <w:sz w:val="22"/>
          <w:szCs w:val="22"/>
        </w:rPr>
        <w:t xml:space="preserve">określonych przez Zamawiającego – do złożenia na wezwanie Zamawiającego. </w:t>
      </w:r>
    </w:p>
    <w:p w14:paraId="0FBCF075" w14:textId="77777777" w:rsidR="001260FC" w:rsidRDefault="001260FC" w:rsidP="001260FC">
      <w:pPr>
        <w:ind w:left="426"/>
        <w:jc w:val="both"/>
        <w:rPr>
          <w:b/>
          <w:i/>
          <w:sz w:val="22"/>
          <w:szCs w:val="22"/>
        </w:rPr>
      </w:pPr>
    </w:p>
    <w:p w14:paraId="5E616D8D" w14:textId="77777777" w:rsidR="001260FC" w:rsidRDefault="001260FC" w:rsidP="00291476">
      <w:pPr>
        <w:numPr>
          <w:ilvl w:val="6"/>
          <w:numId w:val="26"/>
        </w:numPr>
        <w:ind w:left="360" w:hanging="283"/>
        <w:jc w:val="both"/>
        <w:rPr>
          <w:sz w:val="22"/>
        </w:rPr>
      </w:pPr>
      <w:r>
        <w:rPr>
          <w:iCs/>
          <w:sz w:val="22"/>
          <w:szCs w:val="22"/>
        </w:rPr>
        <w:t xml:space="preserve">Wykaz parametrów techniczno-użytkowych oferowanego przedmiotu zamówienia (Załącznik nr 3 do SWZ. </w:t>
      </w:r>
    </w:p>
    <w:p w14:paraId="5AB4AB23" w14:textId="77777777" w:rsidR="001260FC" w:rsidRDefault="001260FC" w:rsidP="00291476">
      <w:pPr>
        <w:numPr>
          <w:ilvl w:val="6"/>
          <w:numId w:val="26"/>
        </w:numPr>
        <w:spacing w:after="160" w:line="256" w:lineRule="auto"/>
        <w:ind w:left="360" w:hanging="283"/>
        <w:jc w:val="both"/>
        <w:rPr>
          <w:i/>
          <w:sz w:val="22"/>
          <w:szCs w:val="22"/>
        </w:rPr>
      </w:pPr>
      <w:r>
        <w:rPr>
          <w:b/>
          <w:sz w:val="22"/>
          <w:szCs w:val="22"/>
        </w:rPr>
        <w:t>Certyfikat/y</w:t>
      </w:r>
      <w:r>
        <w:rPr>
          <w:sz w:val="22"/>
          <w:szCs w:val="22"/>
        </w:rPr>
        <w:t xml:space="preserve"> w zakresie certyfikacji dobrowolnej wydany/e przez jednostkę certyfikującą </w:t>
      </w:r>
      <w:r>
        <w:rPr>
          <w:b/>
          <w:sz w:val="22"/>
          <w:szCs w:val="22"/>
        </w:rPr>
        <w:t>lub opinia techniczna</w:t>
      </w:r>
      <w:r>
        <w:rPr>
          <w:sz w:val="22"/>
          <w:szCs w:val="22"/>
        </w:rPr>
        <w:t xml:space="preserve"> wystawiona przez upoważnioną jednostkę badawczą potwierdzające, że dokładnie oznaczony/e wyrób/wyroby będące przedmiotem zamówienia może/mogą być stosowany/e w podziemnych wyrobiskach zakładów górniczych.   </w:t>
      </w:r>
    </w:p>
    <w:p w14:paraId="60EA96B7" w14:textId="77777777" w:rsidR="00AD0E24" w:rsidRDefault="00AD0E24" w:rsidP="001260FC">
      <w:pPr>
        <w:spacing w:after="160" w:line="256" w:lineRule="auto"/>
        <w:ind w:left="360"/>
        <w:jc w:val="both"/>
        <w:rPr>
          <w:i/>
          <w:sz w:val="22"/>
          <w:szCs w:val="22"/>
        </w:rPr>
      </w:pPr>
    </w:p>
    <w:p w14:paraId="22A4C4D9" w14:textId="77777777" w:rsidR="00AD0E24" w:rsidRDefault="00AD0E24" w:rsidP="001260FC">
      <w:pPr>
        <w:spacing w:after="160" w:line="256" w:lineRule="auto"/>
        <w:ind w:left="360"/>
        <w:jc w:val="both"/>
        <w:rPr>
          <w:i/>
          <w:sz w:val="22"/>
          <w:szCs w:val="22"/>
        </w:rPr>
      </w:pPr>
    </w:p>
    <w:p w14:paraId="601653A6" w14:textId="77777777" w:rsidR="001260FC" w:rsidRDefault="001260FC" w:rsidP="001260FC">
      <w:pPr>
        <w:spacing w:after="160" w:line="256" w:lineRule="auto"/>
        <w:ind w:left="360"/>
        <w:jc w:val="both"/>
        <w:rPr>
          <w:i/>
          <w:sz w:val="22"/>
          <w:szCs w:val="22"/>
        </w:rPr>
      </w:pPr>
      <w:r>
        <w:rPr>
          <w:i/>
          <w:sz w:val="22"/>
          <w:szCs w:val="22"/>
        </w:rPr>
        <w:lastRenderedPageBreak/>
        <w:t>UWAGA:</w:t>
      </w:r>
    </w:p>
    <w:p w14:paraId="539403C2" w14:textId="77777777" w:rsidR="001260FC" w:rsidRDefault="001260FC" w:rsidP="00291476">
      <w:pPr>
        <w:pStyle w:val="Akapitzlist"/>
        <w:numPr>
          <w:ilvl w:val="0"/>
          <w:numId w:val="39"/>
        </w:numPr>
        <w:ind w:hanging="295"/>
        <w:jc w:val="both"/>
        <w:rPr>
          <w:b/>
          <w:i/>
          <w:sz w:val="22"/>
          <w:szCs w:val="22"/>
        </w:rPr>
      </w:pPr>
      <w:r>
        <w:rPr>
          <w:i/>
          <w:sz w:val="22"/>
          <w:szCs w:val="22"/>
        </w:rPr>
        <w:t xml:space="preserve">Certyfikaty/dopuszczenia/inne dokumenty potwierdzające spełnienie wymagań przedmiotowych przedstawione przez Wykonawcę muszą być ważne </w:t>
      </w:r>
      <w:r>
        <w:rPr>
          <w:b/>
          <w:i/>
          <w:sz w:val="22"/>
          <w:szCs w:val="22"/>
        </w:rPr>
        <w:t>w dniu ich złożenia.</w:t>
      </w:r>
    </w:p>
    <w:p w14:paraId="70611E5D" w14:textId="77777777" w:rsidR="001260FC" w:rsidRDefault="001260FC" w:rsidP="00291476">
      <w:pPr>
        <w:pStyle w:val="Akapitzlist"/>
        <w:numPr>
          <w:ilvl w:val="0"/>
          <w:numId w:val="39"/>
        </w:numPr>
        <w:ind w:hanging="294"/>
        <w:jc w:val="both"/>
        <w:rPr>
          <w:b/>
          <w:i/>
          <w:sz w:val="22"/>
          <w:szCs w:val="22"/>
        </w:rPr>
      </w:pPr>
      <w:r>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Pr>
          <w:i/>
          <w:sz w:val="22"/>
          <w:szCs w:val="22"/>
        </w:rPr>
        <w:t xml:space="preserve">drogą elektroniczną na adres e-mail: </w:t>
      </w:r>
      <w:hyperlink r:id="rId24" w:history="1">
        <w:r>
          <w:rPr>
            <w:rStyle w:val="Hipercze"/>
            <w:rFonts w:eastAsiaTheme="majorEastAsia"/>
            <w:i/>
            <w:sz w:val="22"/>
            <w:szCs w:val="22"/>
          </w:rPr>
          <w:t>clm.katowice@pgg.pl</w:t>
        </w:r>
      </w:hyperlink>
      <w:r>
        <w:rPr>
          <w:i/>
          <w:sz w:val="22"/>
          <w:szCs w:val="22"/>
        </w:rPr>
        <w:t xml:space="preserve"> oraz (e-mail sekretarza)</w:t>
      </w:r>
      <w:r>
        <w:rPr>
          <w:i/>
          <w:sz w:val="22"/>
          <w:szCs w:val="22"/>
          <w:u w:val="single"/>
        </w:rPr>
        <w:t xml:space="preserve"> bądź poprzez Platformę EFO na elektroniczne wezwanie w określonym przez Zamawiającego terminie</w:t>
      </w:r>
      <w:r>
        <w:rPr>
          <w:i/>
          <w:sz w:val="22"/>
        </w:rPr>
        <w:t xml:space="preserve"> aktualny/e – obowiązujący/e certyfikat/dopuszczenie/ inny dokument potwierdzający spełnienie wymagań przedmiotowych.</w:t>
      </w:r>
      <w:r>
        <w:rPr>
          <w:b/>
          <w:i/>
          <w:sz w:val="22"/>
        </w:rPr>
        <w:t xml:space="preserve"> </w:t>
      </w:r>
      <w:r>
        <w:rPr>
          <w:i/>
          <w:sz w:val="22"/>
        </w:rPr>
        <w:t>Dostarczony dokument musi dotyczyć wyrobu zaoferowanego przez Wykonawcę w ofercie przetargowej</w:t>
      </w:r>
      <w:r>
        <w:rPr>
          <w:i/>
          <w:sz w:val="22"/>
          <w:szCs w:val="22"/>
        </w:rPr>
        <w:t>.</w:t>
      </w:r>
    </w:p>
    <w:p w14:paraId="58D6BD69" w14:textId="1D63ED22" w:rsidR="001260FC" w:rsidRDefault="001260FC" w:rsidP="00291476">
      <w:pPr>
        <w:pStyle w:val="Akapitzlist"/>
        <w:numPr>
          <w:ilvl w:val="0"/>
          <w:numId w:val="39"/>
        </w:numPr>
        <w:ind w:hanging="294"/>
        <w:jc w:val="both"/>
        <w:rPr>
          <w:b/>
          <w:i/>
          <w:sz w:val="22"/>
          <w:szCs w:val="22"/>
        </w:rPr>
      </w:pPr>
      <w:r>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w:t>
      </w:r>
      <w:r w:rsidR="00AD0E24">
        <w:rPr>
          <w:i/>
          <w:sz w:val="22"/>
          <w:szCs w:val="22"/>
        </w:rPr>
        <w:t xml:space="preserve"> leżących po stronie Wykonawcy </w:t>
      </w:r>
      <w:r>
        <w:rPr>
          <w:i/>
          <w:sz w:val="22"/>
          <w:szCs w:val="22"/>
        </w:rPr>
        <w:t>.</w:t>
      </w:r>
    </w:p>
    <w:p w14:paraId="412D4713" w14:textId="77777777" w:rsidR="001260FC" w:rsidRDefault="001260FC" w:rsidP="001260FC">
      <w:pPr>
        <w:ind w:left="284" w:hanging="284"/>
        <w:jc w:val="both"/>
        <w:rPr>
          <w:sz w:val="22"/>
          <w:szCs w:val="22"/>
        </w:rPr>
      </w:pPr>
    </w:p>
    <w:p w14:paraId="010C8D41" w14:textId="77777777" w:rsidR="001260FC" w:rsidRDefault="001260FC" w:rsidP="00291476">
      <w:pPr>
        <w:numPr>
          <w:ilvl w:val="0"/>
          <w:numId w:val="76"/>
        </w:numPr>
        <w:ind w:left="426" w:hanging="426"/>
        <w:jc w:val="both"/>
        <w:rPr>
          <w:b/>
          <w:iCs/>
          <w:sz w:val="22"/>
          <w:szCs w:val="22"/>
        </w:rPr>
      </w:pPr>
      <w:r>
        <w:rPr>
          <w:b/>
          <w:iCs/>
          <w:sz w:val="22"/>
          <w:szCs w:val="22"/>
        </w:rPr>
        <w:t>Dokumenty i informacje wymagane przed zawarciem umowy:</w:t>
      </w:r>
    </w:p>
    <w:p w14:paraId="5993B8EC" w14:textId="77777777" w:rsidR="001260FC" w:rsidRDefault="001260FC" w:rsidP="00291476">
      <w:pPr>
        <w:pStyle w:val="Akapitzlist"/>
        <w:numPr>
          <w:ilvl w:val="0"/>
          <w:numId w:val="77"/>
        </w:numPr>
        <w:ind w:left="709" w:hanging="284"/>
        <w:jc w:val="both"/>
        <w:rPr>
          <w:b/>
          <w:i/>
          <w:iCs/>
          <w:sz w:val="22"/>
          <w:szCs w:val="22"/>
        </w:rPr>
      </w:pPr>
      <w:r>
        <w:rPr>
          <w:b/>
          <w:iCs/>
          <w:sz w:val="22"/>
          <w:szCs w:val="22"/>
        </w:rPr>
        <w:t xml:space="preserve">Umowa regulująca współpracę Wykonawców – w przypadku wyboru oferty wspólnej </w:t>
      </w:r>
      <w:r>
        <w:rPr>
          <w:b/>
          <w:i/>
          <w:iCs/>
          <w:sz w:val="22"/>
          <w:szCs w:val="22"/>
        </w:rPr>
        <w:t>(oryginał lub kopia w formie elektronicznej).</w:t>
      </w:r>
    </w:p>
    <w:p w14:paraId="132A2C6D" w14:textId="77777777" w:rsidR="001260FC" w:rsidRDefault="001260FC" w:rsidP="00291476">
      <w:pPr>
        <w:pStyle w:val="Akapitzlist"/>
        <w:numPr>
          <w:ilvl w:val="0"/>
          <w:numId w:val="77"/>
        </w:numPr>
        <w:ind w:left="709" w:hanging="284"/>
        <w:jc w:val="both"/>
        <w:rPr>
          <w:b/>
          <w:iCs/>
          <w:sz w:val="22"/>
          <w:szCs w:val="22"/>
        </w:rPr>
      </w:pPr>
      <w:r>
        <w:rPr>
          <w:b/>
          <w:iCs/>
          <w:sz w:val="22"/>
          <w:szCs w:val="22"/>
        </w:rPr>
        <w:t xml:space="preserve">Dokumenty </w:t>
      </w:r>
      <w:r>
        <w:rPr>
          <w:b/>
          <w:iCs/>
          <w:sz w:val="22"/>
          <w:szCs w:val="22"/>
          <w:u w:val="single"/>
        </w:rPr>
        <w:t>w formie elektronicznej</w:t>
      </w:r>
      <w:r>
        <w:rPr>
          <w:b/>
          <w:iCs/>
          <w:sz w:val="22"/>
          <w:szCs w:val="22"/>
        </w:rPr>
        <w:t>:</w:t>
      </w:r>
    </w:p>
    <w:p w14:paraId="53F705BF" w14:textId="77777777" w:rsidR="001260FC" w:rsidRDefault="001260FC" w:rsidP="00291476">
      <w:pPr>
        <w:pStyle w:val="Akapitzlist"/>
        <w:numPr>
          <w:ilvl w:val="0"/>
          <w:numId w:val="78"/>
        </w:numPr>
        <w:ind w:left="993" w:hanging="284"/>
        <w:jc w:val="both"/>
        <w:rPr>
          <w:sz w:val="22"/>
          <w:szCs w:val="22"/>
        </w:rPr>
      </w:pPr>
      <w:r>
        <w:rPr>
          <w:sz w:val="22"/>
          <w:szCs w:val="22"/>
        </w:rPr>
        <w:t>Certyfikat/y w zakresie certyfikacji dobrowolnej wydany/e przez jednostkę certyfikującą lub opinia techniczna wystawiona przez upoważnioną jednostkę badawczą potwierdzające, że dokładnie oznaczony/e wyrób/wyroby będące przedmiotem zamówienia może/mogą być stosowany/e w podziemnych wyrobiskach zakładów górniczych.</w:t>
      </w:r>
    </w:p>
    <w:p w14:paraId="46A45A69" w14:textId="77777777" w:rsidR="001260FC" w:rsidRDefault="001260FC" w:rsidP="001260FC">
      <w:pPr>
        <w:ind w:left="709"/>
        <w:jc w:val="both"/>
        <w:rPr>
          <w:b/>
          <w:iCs/>
          <w:sz w:val="22"/>
          <w:szCs w:val="22"/>
        </w:rPr>
      </w:pPr>
    </w:p>
    <w:p w14:paraId="2A2D48CF" w14:textId="77777777" w:rsidR="001260FC" w:rsidRDefault="001260FC" w:rsidP="001260FC">
      <w:pPr>
        <w:ind w:left="709"/>
        <w:jc w:val="both"/>
        <w:rPr>
          <w:i/>
          <w:iCs/>
          <w:sz w:val="22"/>
          <w:szCs w:val="22"/>
        </w:rPr>
      </w:pPr>
      <w:r>
        <w:rPr>
          <w:b/>
          <w:iCs/>
          <w:sz w:val="22"/>
          <w:szCs w:val="22"/>
        </w:rPr>
        <w:t xml:space="preserve">zapisane w jednym pliku programu Adobe Reader (*.pdf) o pojemności do 20 MB </w:t>
      </w:r>
      <w:r>
        <w:rPr>
          <w:i/>
          <w:iCs/>
          <w:sz w:val="22"/>
          <w:szCs w:val="22"/>
        </w:rPr>
        <w:t>(w przypadku braku możliwości zapisania dokumentów w pliku tej pojemności dopuszczalne jest ich zapisanie w kilku plikach)</w:t>
      </w:r>
      <w:r>
        <w:rPr>
          <w:iCs/>
          <w:sz w:val="22"/>
          <w:szCs w:val="22"/>
        </w:rPr>
        <w:t>.</w:t>
      </w:r>
    </w:p>
    <w:p w14:paraId="264EFECC" w14:textId="77777777" w:rsidR="001260FC" w:rsidRDefault="001260FC" w:rsidP="001260FC">
      <w:pPr>
        <w:jc w:val="both"/>
        <w:rPr>
          <w:sz w:val="22"/>
          <w:szCs w:val="22"/>
        </w:rPr>
      </w:pPr>
    </w:p>
    <w:p w14:paraId="3F91AA88" w14:textId="67C4E191" w:rsidR="001260FC" w:rsidRDefault="001260FC" w:rsidP="00291476">
      <w:pPr>
        <w:pStyle w:val="Akapitzlist"/>
        <w:numPr>
          <w:ilvl w:val="0"/>
          <w:numId w:val="77"/>
        </w:numPr>
        <w:ind w:left="709" w:hanging="284"/>
        <w:jc w:val="both"/>
        <w:rPr>
          <w:b/>
          <w:iCs/>
          <w:sz w:val="22"/>
          <w:szCs w:val="22"/>
        </w:rPr>
      </w:pPr>
      <w:r>
        <w:rPr>
          <w:b/>
          <w:iCs/>
          <w:sz w:val="22"/>
          <w:szCs w:val="22"/>
        </w:rPr>
        <w:t>Spis dokumentów wymienionych w ust. 2 w wersji edytowalnej (w układzie: nr dokumentu / nazwa dokumentu / wystawca / data ważności / zadanie i pozycja której dokument dotyczy .</w:t>
      </w:r>
    </w:p>
    <w:p w14:paraId="5247F5C0" w14:textId="77777777" w:rsidR="001260FC" w:rsidRDefault="001260FC" w:rsidP="00291476">
      <w:pPr>
        <w:pStyle w:val="Akapitzlist"/>
        <w:numPr>
          <w:ilvl w:val="0"/>
          <w:numId w:val="77"/>
        </w:numPr>
        <w:ind w:left="709" w:hanging="284"/>
        <w:jc w:val="both"/>
        <w:rPr>
          <w:b/>
          <w:iCs/>
          <w:sz w:val="22"/>
          <w:szCs w:val="22"/>
        </w:rPr>
      </w:pPr>
      <w:r>
        <w:rPr>
          <w:b/>
          <w:sz w:val="22"/>
          <w:szCs w:val="22"/>
        </w:rPr>
        <w:t>Informacje dotyczące sposobu komunikowania się Zamawiającego z Wykonawcą celem realizacji umowy:</w:t>
      </w:r>
    </w:p>
    <w:p w14:paraId="2DABB87E" w14:textId="77777777" w:rsidR="001260FC" w:rsidRDefault="001260FC" w:rsidP="001260FC">
      <w:pPr>
        <w:pStyle w:val="Akapitzlist"/>
        <w:ind w:left="709"/>
        <w:jc w:val="both"/>
        <w:rPr>
          <w:i/>
          <w:sz w:val="22"/>
          <w:szCs w:val="22"/>
        </w:rPr>
      </w:pPr>
      <w:r>
        <w:rPr>
          <w:sz w:val="22"/>
          <w:szCs w:val="22"/>
        </w:rPr>
        <w:t xml:space="preserve">Adres poczty elektronicznej, na który będzie wysyłana informacja o opublikowaniu zamówienia w „Portalu Dostawcy” lub przekazywane będzie zamówienie e-mailem w formacie pdf ___________________ </w:t>
      </w:r>
      <w:r>
        <w:rPr>
          <w:i/>
          <w:sz w:val="22"/>
          <w:szCs w:val="22"/>
        </w:rPr>
        <w:t>(Wykonawca podaje wyłącznie jeden adres e-mail)</w:t>
      </w:r>
    </w:p>
    <w:p w14:paraId="2FD18946" w14:textId="77777777" w:rsidR="001260FC" w:rsidRDefault="001260FC" w:rsidP="001260FC">
      <w:pPr>
        <w:ind w:left="709"/>
        <w:jc w:val="both"/>
        <w:rPr>
          <w:sz w:val="22"/>
          <w:szCs w:val="22"/>
        </w:rPr>
      </w:pPr>
      <w:r>
        <w:rPr>
          <w:sz w:val="22"/>
          <w:szCs w:val="22"/>
        </w:rPr>
        <w:t>Osoba odpowiedzialna za realizację umowy (w tym reklamację i badania kontrolne) ze strony Wykonawcy:</w:t>
      </w:r>
    </w:p>
    <w:p w14:paraId="148C118F" w14:textId="77777777" w:rsidR="001260FC" w:rsidRDefault="001260FC" w:rsidP="001260FC">
      <w:pPr>
        <w:ind w:left="644"/>
        <w:jc w:val="both"/>
        <w:rPr>
          <w:sz w:val="22"/>
          <w:szCs w:val="22"/>
        </w:rPr>
      </w:pPr>
      <w:r>
        <w:rPr>
          <w:sz w:val="22"/>
          <w:szCs w:val="22"/>
        </w:rPr>
        <w:t>Pan/Pani</w:t>
      </w:r>
      <w:r>
        <w:rPr>
          <w:sz w:val="22"/>
          <w:szCs w:val="22"/>
        </w:rPr>
        <w:tab/>
        <w:t>_________________________</w:t>
      </w:r>
    </w:p>
    <w:p w14:paraId="5C8A473B" w14:textId="77777777" w:rsidR="001260FC" w:rsidRDefault="001260FC" w:rsidP="001260FC">
      <w:pPr>
        <w:pStyle w:val="Akapitzlist"/>
        <w:ind w:left="644"/>
        <w:jc w:val="both"/>
        <w:rPr>
          <w:b/>
          <w:sz w:val="22"/>
          <w:szCs w:val="22"/>
        </w:rPr>
      </w:pPr>
      <w:r>
        <w:rPr>
          <w:sz w:val="22"/>
          <w:szCs w:val="22"/>
        </w:rPr>
        <w:t>Nr telefonu</w:t>
      </w:r>
      <w:r>
        <w:rPr>
          <w:sz w:val="22"/>
          <w:szCs w:val="22"/>
        </w:rPr>
        <w:tab/>
        <w:t>_________________________</w:t>
      </w:r>
    </w:p>
    <w:p w14:paraId="3FDB89AF" w14:textId="77777777" w:rsidR="001260FC" w:rsidRDefault="001260FC" w:rsidP="001260FC">
      <w:pPr>
        <w:jc w:val="both"/>
        <w:rPr>
          <w:b/>
          <w:sz w:val="22"/>
          <w:szCs w:val="22"/>
        </w:rPr>
      </w:pPr>
      <w:r>
        <w:rPr>
          <w:b/>
          <w:iCs/>
          <w:sz w:val="22"/>
          <w:szCs w:val="22"/>
        </w:rPr>
        <w:t>Dokumenty i informacje wymienione w ust. 1, 2, 3 i 4 należy dostarczyć na nośniku elektronicznym lub przesłać na adres e-mail: e.godziek@pgg.pl</w:t>
      </w:r>
      <w:r>
        <w:rPr>
          <w:b/>
          <w:i/>
          <w:iCs/>
          <w:color w:val="FF0000"/>
          <w:sz w:val="22"/>
          <w:szCs w:val="22"/>
        </w:rPr>
        <w:t xml:space="preserve"> </w:t>
      </w:r>
      <w:r>
        <w:rPr>
          <w:b/>
          <w:iCs/>
          <w:sz w:val="22"/>
          <w:szCs w:val="22"/>
        </w:rPr>
        <w:t xml:space="preserve">w terminie do 5 dni od daty rozstrzygnięcia postępowania w przeciwnym wypadku </w:t>
      </w:r>
      <w:r>
        <w:rPr>
          <w:b/>
          <w:sz w:val="22"/>
          <w:szCs w:val="22"/>
        </w:rPr>
        <w:t xml:space="preserve">zawarcie umowy będzie niemożliwe </w:t>
      </w:r>
      <w:r>
        <w:rPr>
          <w:b/>
          <w:sz w:val="22"/>
          <w:szCs w:val="22"/>
        </w:rPr>
        <w:br/>
        <w:t>z przyczyn leżących po stronie Wykonawcy.</w:t>
      </w:r>
    </w:p>
    <w:p w14:paraId="643DE3F3" w14:textId="77777777" w:rsidR="001260FC" w:rsidRDefault="001260FC" w:rsidP="001260FC">
      <w:pPr>
        <w:ind w:left="284" w:hanging="284"/>
        <w:jc w:val="both"/>
        <w:rPr>
          <w:iCs/>
          <w:sz w:val="22"/>
          <w:szCs w:val="22"/>
        </w:rPr>
      </w:pPr>
    </w:p>
    <w:p w14:paraId="355ED844" w14:textId="77777777" w:rsidR="001260FC" w:rsidRDefault="001260FC" w:rsidP="00291476">
      <w:pPr>
        <w:numPr>
          <w:ilvl w:val="0"/>
          <w:numId w:val="76"/>
        </w:numPr>
        <w:ind w:left="426" w:hanging="426"/>
        <w:jc w:val="both"/>
        <w:rPr>
          <w:b/>
          <w:iCs/>
          <w:sz w:val="22"/>
          <w:szCs w:val="22"/>
        </w:rPr>
      </w:pPr>
      <w:r>
        <w:rPr>
          <w:b/>
          <w:iCs/>
          <w:sz w:val="22"/>
          <w:szCs w:val="22"/>
        </w:rPr>
        <w:t>Dokumenty wymagane przy dostawie:</w:t>
      </w:r>
    </w:p>
    <w:p w14:paraId="129B6D44" w14:textId="77777777" w:rsidR="001260FC" w:rsidRDefault="001260FC" w:rsidP="001260FC">
      <w:pPr>
        <w:ind w:left="426"/>
        <w:jc w:val="both"/>
        <w:rPr>
          <w:b/>
          <w:iCs/>
          <w:sz w:val="22"/>
          <w:szCs w:val="22"/>
        </w:rPr>
      </w:pPr>
    </w:p>
    <w:p w14:paraId="6FBB84E5" w14:textId="77777777" w:rsidR="001260FC" w:rsidRDefault="001260FC" w:rsidP="00291476">
      <w:pPr>
        <w:pStyle w:val="Akapitzlist"/>
        <w:numPr>
          <w:ilvl w:val="0"/>
          <w:numId w:val="79"/>
        </w:numPr>
        <w:tabs>
          <w:tab w:val="clear" w:pos="360"/>
          <w:tab w:val="num" w:pos="709"/>
        </w:tabs>
        <w:ind w:left="709" w:hanging="284"/>
        <w:jc w:val="both"/>
        <w:rPr>
          <w:b/>
          <w:iCs/>
          <w:sz w:val="22"/>
          <w:szCs w:val="22"/>
          <w:u w:val="single"/>
        </w:rPr>
      </w:pPr>
      <w:r>
        <w:rPr>
          <w:b/>
          <w:iCs/>
          <w:sz w:val="22"/>
          <w:szCs w:val="22"/>
        </w:rPr>
        <w:t xml:space="preserve">Dokumenty wymagane przy pierwszej dostawie do magazynów materiałowych każdego Oddziału Polskiej Grupy Górniczej S.A. objętego umową </w:t>
      </w:r>
      <w:r>
        <w:rPr>
          <w:b/>
          <w:iCs/>
          <w:sz w:val="22"/>
          <w:szCs w:val="22"/>
          <w:u w:val="single"/>
        </w:rPr>
        <w:t>w formie papierowej:</w:t>
      </w:r>
    </w:p>
    <w:p w14:paraId="07E63211" w14:textId="77777777" w:rsidR="001260FC" w:rsidRDefault="001260FC" w:rsidP="001260FC">
      <w:pPr>
        <w:pStyle w:val="Akapitzlist"/>
        <w:ind w:left="360"/>
        <w:jc w:val="both"/>
        <w:rPr>
          <w:b/>
          <w:iCs/>
          <w:sz w:val="22"/>
          <w:szCs w:val="22"/>
          <w:u w:val="single"/>
        </w:rPr>
      </w:pPr>
      <w:r>
        <w:rPr>
          <w:b/>
          <w:iCs/>
          <w:sz w:val="22"/>
          <w:szCs w:val="22"/>
        </w:rPr>
        <w:t xml:space="preserve">                                                                                               Nie  dotyczy</w:t>
      </w:r>
    </w:p>
    <w:p w14:paraId="251B66CE" w14:textId="77777777" w:rsidR="001260FC" w:rsidRDefault="001260FC" w:rsidP="001260FC">
      <w:pPr>
        <w:ind w:left="1134"/>
        <w:jc w:val="both"/>
        <w:rPr>
          <w:color w:val="FF0000"/>
          <w:sz w:val="22"/>
          <w:szCs w:val="22"/>
        </w:rPr>
      </w:pPr>
    </w:p>
    <w:p w14:paraId="2743C242" w14:textId="77777777" w:rsidR="001260FC" w:rsidRDefault="001260FC" w:rsidP="00291476">
      <w:pPr>
        <w:pStyle w:val="Akapitzlist"/>
        <w:numPr>
          <w:ilvl w:val="0"/>
          <w:numId w:val="79"/>
        </w:numPr>
        <w:tabs>
          <w:tab w:val="clear" w:pos="360"/>
          <w:tab w:val="num" w:pos="709"/>
        </w:tabs>
        <w:ind w:left="709" w:hanging="284"/>
        <w:jc w:val="both"/>
        <w:rPr>
          <w:b/>
          <w:sz w:val="22"/>
          <w:szCs w:val="22"/>
          <w:u w:val="single"/>
        </w:rPr>
      </w:pPr>
      <w:r>
        <w:rPr>
          <w:b/>
          <w:sz w:val="22"/>
          <w:szCs w:val="22"/>
        </w:rPr>
        <w:lastRenderedPageBreak/>
        <w:t xml:space="preserve">Dokumenty wymagane do każdej dostawy do magazynów materiałowych każdego Oddziału Polskiej Grupy Górniczej S.A. objętego umową </w:t>
      </w:r>
      <w:r>
        <w:rPr>
          <w:b/>
          <w:sz w:val="22"/>
          <w:szCs w:val="22"/>
          <w:u w:val="single"/>
        </w:rPr>
        <w:t>w formie papierowej:</w:t>
      </w:r>
    </w:p>
    <w:p w14:paraId="6D801426" w14:textId="77777777" w:rsidR="001260FC" w:rsidRDefault="001260FC" w:rsidP="00291476">
      <w:pPr>
        <w:pStyle w:val="Akapitzlist"/>
        <w:numPr>
          <w:ilvl w:val="0"/>
          <w:numId w:val="80"/>
        </w:numPr>
        <w:ind w:left="1134" w:hanging="425"/>
        <w:jc w:val="both"/>
        <w:rPr>
          <w:b/>
          <w:bCs/>
          <w:sz w:val="22"/>
          <w:szCs w:val="22"/>
        </w:rPr>
      </w:pPr>
      <w:r>
        <w:rPr>
          <w:sz w:val="22"/>
          <w:szCs w:val="22"/>
        </w:rPr>
        <w:t xml:space="preserve">Dowód dostawy sporządzony w Portalu Dostawcy Polskiej Grupy Górniczej S.A.,   </w:t>
      </w:r>
    </w:p>
    <w:p w14:paraId="6591DC28" w14:textId="77777777" w:rsidR="001260FC" w:rsidRDefault="001260FC" w:rsidP="00291476">
      <w:pPr>
        <w:pStyle w:val="Akapitzlist"/>
        <w:numPr>
          <w:ilvl w:val="0"/>
          <w:numId w:val="80"/>
        </w:numPr>
        <w:ind w:left="1134" w:hanging="425"/>
        <w:jc w:val="both"/>
        <w:rPr>
          <w:sz w:val="22"/>
          <w:szCs w:val="22"/>
        </w:rPr>
      </w:pPr>
      <w:r>
        <w:rPr>
          <w:sz w:val="22"/>
          <w:szCs w:val="22"/>
        </w:rPr>
        <w:t xml:space="preserve">Świadectwo kontroli jakości  </w:t>
      </w:r>
    </w:p>
    <w:p w14:paraId="20F79A7C" w14:textId="77777777" w:rsidR="00AD0E24" w:rsidRDefault="001260FC" w:rsidP="00291476">
      <w:pPr>
        <w:pStyle w:val="Akapitzlist"/>
        <w:numPr>
          <w:ilvl w:val="0"/>
          <w:numId w:val="80"/>
        </w:numPr>
        <w:ind w:left="1134" w:hanging="425"/>
        <w:jc w:val="both"/>
        <w:rPr>
          <w:sz w:val="22"/>
          <w:szCs w:val="22"/>
        </w:rPr>
      </w:pPr>
      <w:r>
        <w:rPr>
          <w:sz w:val="22"/>
          <w:szCs w:val="22"/>
        </w:rPr>
        <w:t xml:space="preserve">Karta gwarancyjna wyrobu </w:t>
      </w:r>
    </w:p>
    <w:p w14:paraId="757D0D35" w14:textId="77777777" w:rsidR="00AD0E24" w:rsidRDefault="00AD0E24" w:rsidP="00AD0E24">
      <w:pPr>
        <w:pStyle w:val="Akapitzlist"/>
        <w:ind w:left="1570"/>
        <w:jc w:val="both"/>
        <w:rPr>
          <w:b/>
          <w:bCs/>
          <w:sz w:val="22"/>
          <w:szCs w:val="22"/>
          <w:highlight w:val="yellow"/>
          <w:u w:val="single"/>
        </w:rPr>
      </w:pPr>
    </w:p>
    <w:p w14:paraId="59708FDB" w14:textId="77777777" w:rsidR="00AD0E24" w:rsidRDefault="00AD0E24" w:rsidP="00AD0E24">
      <w:pPr>
        <w:pStyle w:val="Akapitzlist"/>
        <w:ind w:left="1570"/>
        <w:jc w:val="both"/>
        <w:rPr>
          <w:b/>
          <w:bCs/>
          <w:sz w:val="22"/>
          <w:szCs w:val="22"/>
          <w:highlight w:val="yellow"/>
          <w:u w:val="single"/>
        </w:rPr>
      </w:pPr>
    </w:p>
    <w:p w14:paraId="0ED54AC5" w14:textId="77777777" w:rsidR="00AD0E24" w:rsidRPr="00AD0E24" w:rsidRDefault="00AD0E24" w:rsidP="00AD0E24">
      <w:pPr>
        <w:pStyle w:val="Akapitzlist"/>
        <w:ind w:left="567"/>
        <w:jc w:val="both"/>
        <w:rPr>
          <w:b/>
          <w:bCs/>
          <w:sz w:val="22"/>
          <w:szCs w:val="22"/>
          <w:u w:val="single"/>
        </w:rPr>
      </w:pPr>
      <w:r w:rsidRPr="00AD0E24">
        <w:rPr>
          <w:b/>
          <w:bCs/>
          <w:sz w:val="22"/>
          <w:szCs w:val="22"/>
          <w:u w:val="single"/>
        </w:rPr>
        <w:t>UWAGA:</w:t>
      </w:r>
    </w:p>
    <w:p w14:paraId="27A21A25" w14:textId="77777777" w:rsidR="00AD0E24" w:rsidRPr="00AD0E24" w:rsidRDefault="00AD0E24" w:rsidP="00AD0E24">
      <w:pPr>
        <w:pStyle w:val="Akapitzlist"/>
        <w:ind w:left="567"/>
        <w:jc w:val="both"/>
        <w:rPr>
          <w:b/>
          <w:sz w:val="22"/>
          <w:szCs w:val="22"/>
          <w:u w:val="single"/>
        </w:rPr>
      </w:pPr>
      <w:r w:rsidRPr="00AD0E24">
        <w:rPr>
          <w:sz w:val="22"/>
          <w:szCs w:val="22"/>
        </w:rPr>
        <w:t xml:space="preserve">W przypadku, gdy dokumenty wymagane przy dostawie wystawione zostały w języku obcym, Zamawiający wymaga ich tłumaczenia na język polski. Nie dostarczenie w/w dokumentów </w:t>
      </w:r>
      <w:r w:rsidRPr="00AD0E24">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7B7C92B" w14:textId="55EE3ECB" w:rsidR="001260FC" w:rsidRPr="00AD0E24" w:rsidRDefault="001260FC" w:rsidP="00AD0E24">
      <w:pPr>
        <w:jc w:val="both"/>
        <w:rPr>
          <w:sz w:val="22"/>
          <w:szCs w:val="22"/>
        </w:rPr>
      </w:pPr>
      <w:r w:rsidRPr="00AD0E24">
        <w:rPr>
          <w:i/>
          <w:sz w:val="22"/>
          <w:szCs w:val="22"/>
        </w:rPr>
        <w:br w:type="page"/>
      </w:r>
    </w:p>
    <w:p w14:paraId="516F982D" w14:textId="0227BFE8" w:rsidR="0069598A" w:rsidRPr="00750E51" w:rsidRDefault="0069598A" w:rsidP="0069598A">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29DE92B9"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F37D63A" w14:textId="77777777" w:rsidR="00B80D36" w:rsidRDefault="00B80D36" w:rsidP="0069598A">
      <w:pPr>
        <w:ind w:left="709" w:hanging="709"/>
        <w:jc w:val="center"/>
        <w:rPr>
          <w:rFonts w:ascii="Tahoma" w:hAnsi="Tahoma" w:cs="Tahoma"/>
          <w:b/>
          <w:spacing w:val="20"/>
          <w:sz w:val="22"/>
          <w:szCs w:val="22"/>
        </w:rPr>
      </w:pPr>
    </w:p>
    <w:p w14:paraId="1C226A8E" w14:textId="77777777" w:rsidR="00B80D36" w:rsidRDefault="00B80D36" w:rsidP="0069598A">
      <w:pPr>
        <w:ind w:left="709" w:hanging="709"/>
        <w:jc w:val="center"/>
        <w:rPr>
          <w:rFonts w:ascii="Tahoma" w:hAnsi="Tahoma" w:cs="Tahoma"/>
          <w:b/>
          <w:spacing w:val="20"/>
          <w:sz w:val="22"/>
          <w:szCs w:val="22"/>
        </w:rPr>
      </w:pPr>
    </w:p>
    <w:p w14:paraId="6F5E8A3F" w14:textId="5AAF8332" w:rsidR="00B80D36" w:rsidRDefault="00B80D36" w:rsidP="0069598A">
      <w:pPr>
        <w:ind w:left="709" w:hanging="709"/>
        <w:jc w:val="center"/>
        <w:rPr>
          <w:rFonts w:ascii="Tahoma" w:hAnsi="Tahoma" w:cs="Tahoma"/>
          <w:b/>
          <w:spacing w:val="20"/>
          <w:sz w:val="22"/>
          <w:szCs w:val="22"/>
        </w:rPr>
      </w:pPr>
      <w:r>
        <w:rPr>
          <w:i/>
          <w:noProof/>
          <w:sz w:val="22"/>
          <w:szCs w:val="22"/>
        </w:rPr>
        <w:drawing>
          <wp:inline distT="0" distB="0" distL="0" distR="0" wp14:anchorId="1A48F3A7" wp14:editId="3A34BB44">
            <wp:extent cx="6073140" cy="7834921"/>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9415" cy="7843016"/>
                    </a:xfrm>
                    <a:prstGeom prst="rect">
                      <a:avLst/>
                    </a:prstGeom>
                    <a:noFill/>
                    <a:ln>
                      <a:noFill/>
                    </a:ln>
                  </pic:spPr>
                </pic:pic>
              </a:graphicData>
            </a:graphic>
          </wp:inline>
        </w:drawing>
      </w:r>
    </w:p>
    <w:p w14:paraId="18EA89BA" w14:textId="77777777" w:rsidR="00B80D36" w:rsidRDefault="00B80D36" w:rsidP="0069598A">
      <w:pPr>
        <w:ind w:left="709" w:hanging="709"/>
        <w:jc w:val="center"/>
        <w:rPr>
          <w:rFonts w:ascii="Tahoma" w:hAnsi="Tahoma" w:cs="Tahoma"/>
          <w:b/>
          <w:spacing w:val="20"/>
          <w:sz w:val="22"/>
          <w:szCs w:val="22"/>
        </w:rPr>
      </w:pPr>
    </w:p>
    <w:p w14:paraId="78B25B57" w14:textId="77777777" w:rsidR="00B80D36" w:rsidRDefault="00B80D36" w:rsidP="0069598A">
      <w:pPr>
        <w:ind w:left="709" w:hanging="709"/>
        <w:jc w:val="center"/>
        <w:rPr>
          <w:rFonts w:ascii="Tahoma" w:hAnsi="Tahoma" w:cs="Tahoma"/>
          <w:b/>
          <w:spacing w:val="20"/>
          <w:sz w:val="22"/>
          <w:szCs w:val="22"/>
        </w:rPr>
      </w:pPr>
    </w:p>
    <w:p w14:paraId="6D671057" w14:textId="77777777" w:rsidR="00B80D36" w:rsidRDefault="00B80D36" w:rsidP="0069598A">
      <w:pPr>
        <w:ind w:left="709" w:hanging="709"/>
        <w:jc w:val="center"/>
        <w:rPr>
          <w:rFonts w:ascii="Tahoma" w:hAnsi="Tahoma" w:cs="Tahoma"/>
          <w:b/>
          <w:spacing w:val="20"/>
          <w:sz w:val="22"/>
          <w:szCs w:val="22"/>
        </w:rPr>
      </w:pPr>
    </w:p>
    <w:p w14:paraId="25EABDA3" w14:textId="174B6365" w:rsidR="00B80D36" w:rsidRDefault="00B80D36" w:rsidP="0069598A">
      <w:pPr>
        <w:ind w:left="709" w:hanging="709"/>
        <w:jc w:val="center"/>
        <w:rPr>
          <w:rFonts w:ascii="Tahoma" w:hAnsi="Tahoma" w:cs="Tahoma"/>
          <w:b/>
          <w:spacing w:val="20"/>
          <w:sz w:val="22"/>
          <w:szCs w:val="22"/>
        </w:rPr>
      </w:pPr>
      <w:r>
        <w:rPr>
          <w:rFonts w:ascii="Tahoma" w:hAnsi="Tahoma" w:cs="Tahoma"/>
          <w:b/>
          <w:noProof/>
          <w:spacing w:val="20"/>
          <w:sz w:val="22"/>
          <w:szCs w:val="22"/>
        </w:rPr>
        <w:lastRenderedPageBreak/>
        <w:drawing>
          <wp:inline distT="0" distB="0" distL="0" distR="0" wp14:anchorId="668B8282" wp14:editId="6920C191">
            <wp:extent cx="6282266" cy="5096933"/>
            <wp:effectExtent l="0" t="0" r="4445"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4576" cy="5098807"/>
                    </a:xfrm>
                    <a:prstGeom prst="rect">
                      <a:avLst/>
                    </a:prstGeom>
                    <a:noFill/>
                    <a:ln>
                      <a:noFill/>
                    </a:ln>
                  </pic:spPr>
                </pic:pic>
              </a:graphicData>
            </a:graphic>
          </wp:inline>
        </w:drawing>
      </w:r>
    </w:p>
    <w:p w14:paraId="3979DC93" w14:textId="77777777" w:rsidR="00B80D36" w:rsidRDefault="00B80D36" w:rsidP="0069598A">
      <w:pPr>
        <w:ind w:left="709" w:hanging="709"/>
        <w:jc w:val="center"/>
        <w:rPr>
          <w:rFonts w:ascii="Tahoma" w:hAnsi="Tahoma" w:cs="Tahoma"/>
          <w:b/>
          <w:spacing w:val="20"/>
          <w:sz w:val="22"/>
          <w:szCs w:val="22"/>
        </w:rPr>
      </w:pPr>
    </w:p>
    <w:p w14:paraId="130FBC63" w14:textId="77777777" w:rsidR="00B80D36" w:rsidRDefault="00B80D36" w:rsidP="0069598A">
      <w:pPr>
        <w:ind w:left="709" w:hanging="709"/>
        <w:jc w:val="center"/>
        <w:rPr>
          <w:rFonts w:ascii="Tahoma" w:hAnsi="Tahoma" w:cs="Tahoma"/>
          <w:b/>
          <w:spacing w:val="20"/>
          <w:sz w:val="22"/>
          <w:szCs w:val="22"/>
        </w:rPr>
      </w:pPr>
    </w:p>
    <w:p w14:paraId="5DBAD24B" w14:textId="77777777" w:rsidR="00B80D36" w:rsidRDefault="00B80D36" w:rsidP="0069598A">
      <w:pPr>
        <w:ind w:left="709" w:hanging="709"/>
        <w:jc w:val="center"/>
        <w:rPr>
          <w:rFonts w:ascii="Tahoma" w:hAnsi="Tahoma" w:cs="Tahoma"/>
          <w:b/>
          <w:spacing w:val="20"/>
          <w:sz w:val="22"/>
          <w:szCs w:val="22"/>
        </w:rPr>
      </w:pPr>
    </w:p>
    <w:p w14:paraId="63226727" w14:textId="77777777" w:rsidR="00B80D36" w:rsidRDefault="00B80D36" w:rsidP="0069598A">
      <w:pPr>
        <w:ind w:left="709" w:hanging="709"/>
        <w:jc w:val="center"/>
        <w:rPr>
          <w:rFonts w:ascii="Tahoma" w:hAnsi="Tahoma" w:cs="Tahoma"/>
          <w:b/>
          <w:spacing w:val="20"/>
          <w:sz w:val="22"/>
          <w:szCs w:val="22"/>
        </w:rPr>
      </w:pPr>
    </w:p>
    <w:p w14:paraId="28AEB6E9" w14:textId="77777777" w:rsidR="00B80D36" w:rsidRDefault="00B80D36" w:rsidP="0069598A">
      <w:pPr>
        <w:ind w:left="709" w:hanging="709"/>
        <w:jc w:val="center"/>
        <w:rPr>
          <w:rFonts w:ascii="Tahoma" w:hAnsi="Tahoma" w:cs="Tahoma"/>
          <w:b/>
          <w:spacing w:val="20"/>
          <w:sz w:val="22"/>
          <w:szCs w:val="22"/>
        </w:rPr>
      </w:pPr>
    </w:p>
    <w:p w14:paraId="51ABDD50" w14:textId="77777777" w:rsidR="00B80D36" w:rsidRDefault="00B80D36" w:rsidP="0069598A">
      <w:pPr>
        <w:ind w:left="709" w:hanging="709"/>
        <w:jc w:val="center"/>
        <w:rPr>
          <w:rFonts w:ascii="Tahoma" w:hAnsi="Tahoma" w:cs="Tahoma"/>
          <w:b/>
          <w:spacing w:val="20"/>
          <w:sz w:val="22"/>
          <w:szCs w:val="22"/>
        </w:rPr>
      </w:pPr>
    </w:p>
    <w:p w14:paraId="495629A4" w14:textId="77777777" w:rsidR="00B80D36" w:rsidRDefault="00B80D36" w:rsidP="0069598A">
      <w:pPr>
        <w:ind w:left="709" w:hanging="709"/>
        <w:jc w:val="center"/>
        <w:rPr>
          <w:rFonts w:ascii="Tahoma" w:hAnsi="Tahoma" w:cs="Tahoma"/>
          <w:b/>
          <w:spacing w:val="20"/>
          <w:sz w:val="22"/>
          <w:szCs w:val="22"/>
        </w:rPr>
      </w:pPr>
    </w:p>
    <w:p w14:paraId="098861C8" w14:textId="067A08B0" w:rsidR="00B80D36" w:rsidRDefault="00B80D36" w:rsidP="0069598A">
      <w:pPr>
        <w:ind w:left="709" w:hanging="709"/>
        <w:jc w:val="center"/>
        <w:rPr>
          <w:rFonts w:ascii="Tahoma" w:hAnsi="Tahoma" w:cs="Tahoma"/>
          <w:b/>
          <w:spacing w:val="20"/>
          <w:sz w:val="22"/>
          <w:szCs w:val="22"/>
        </w:rPr>
      </w:pPr>
      <w:r>
        <w:rPr>
          <w:rFonts w:ascii="Tahoma" w:hAnsi="Tahoma" w:cs="Tahoma"/>
          <w:b/>
          <w:noProof/>
          <w:spacing w:val="20"/>
          <w:sz w:val="22"/>
          <w:szCs w:val="22"/>
        </w:rPr>
        <w:lastRenderedPageBreak/>
        <w:drawing>
          <wp:inline distT="0" distB="0" distL="0" distR="0" wp14:anchorId="1B751BB3" wp14:editId="65516C98">
            <wp:extent cx="6050280" cy="8666355"/>
            <wp:effectExtent l="0" t="0" r="762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54957" cy="8673055"/>
                    </a:xfrm>
                    <a:prstGeom prst="rect">
                      <a:avLst/>
                    </a:prstGeom>
                    <a:noFill/>
                    <a:ln>
                      <a:noFill/>
                    </a:ln>
                  </pic:spPr>
                </pic:pic>
              </a:graphicData>
            </a:graphic>
          </wp:inline>
        </w:drawing>
      </w:r>
    </w:p>
    <w:p w14:paraId="39DC3030" w14:textId="77777777" w:rsidR="00B80D36" w:rsidRDefault="00B80D36" w:rsidP="0069598A">
      <w:pPr>
        <w:ind w:left="709" w:hanging="709"/>
        <w:jc w:val="center"/>
        <w:rPr>
          <w:rFonts w:ascii="Tahoma" w:hAnsi="Tahoma" w:cs="Tahoma"/>
          <w:b/>
          <w:spacing w:val="20"/>
          <w:sz w:val="22"/>
          <w:szCs w:val="22"/>
        </w:rPr>
      </w:pPr>
    </w:p>
    <w:p w14:paraId="4F31864A" w14:textId="77777777" w:rsidR="00B80D36" w:rsidRDefault="00B80D36" w:rsidP="0069598A">
      <w:pPr>
        <w:ind w:left="709" w:hanging="709"/>
        <w:jc w:val="center"/>
        <w:rPr>
          <w:rFonts w:ascii="Tahoma" w:hAnsi="Tahoma" w:cs="Tahoma"/>
          <w:b/>
          <w:spacing w:val="20"/>
          <w:sz w:val="22"/>
          <w:szCs w:val="22"/>
        </w:rPr>
      </w:pPr>
    </w:p>
    <w:p w14:paraId="39F9B174" w14:textId="77777777" w:rsidR="00B80D36" w:rsidRDefault="00B80D36" w:rsidP="0069598A">
      <w:pPr>
        <w:ind w:left="709" w:hanging="709"/>
        <w:jc w:val="center"/>
        <w:rPr>
          <w:rFonts w:ascii="Tahoma" w:hAnsi="Tahoma" w:cs="Tahoma"/>
          <w:b/>
          <w:spacing w:val="20"/>
          <w:sz w:val="22"/>
          <w:szCs w:val="22"/>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291476">
      <w:pPr>
        <w:numPr>
          <w:ilvl w:val="0"/>
          <w:numId w:val="41"/>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p w14:paraId="50AD39E8" w14:textId="77777777" w:rsidR="001260FC" w:rsidRDefault="001260FC" w:rsidP="0069598A">
      <w:pPr>
        <w:rPr>
          <w:color w:val="FF0000"/>
          <w:sz w:val="22"/>
        </w:rPr>
      </w:pPr>
    </w:p>
    <w:p w14:paraId="6C9549F6" w14:textId="77777777" w:rsidR="001260FC" w:rsidRDefault="001260FC" w:rsidP="00291476">
      <w:pPr>
        <w:numPr>
          <w:ilvl w:val="6"/>
          <w:numId w:val="82"/>
        </w:numPr>
        <w:spacing w:before="120"/>
        <w:ind w:left="709"/>
        <w:rPr>
          <w:sz w:val="22"/>
        </w:rPr>
      </w:pPr>
      <w:r>
        <w:rPr>
          <w:i/>
          <w:iCs/>
          <w:color w:val="FF0000"/>
          <w:sz w:val="22"/>
          <w:shd w:val="clear" w:color="auto" w:fill="FFFFFF" w:themeFill="background1"/>
        </w:rPr>
        <w:t xml:space="preserve"> </w:t>
      </w:r>
      <w:r>
        <w:rPr>
          <w:sz w:val="22"/>
          <w:shd w:val="clear" w:color="auto" w:fill="FFFFFF" w:themeFill="background1"/>
        </w:rPr>
        <w:t>Nr zadania</w:t>
      </w:r>
      <w:r>
        <w:rPr>
          <w:sz w:val="22"/>
        </w:rPr>
        <w:t xml:space="preserve"> (części zamówienia )……………………</w:t>
      </w:r>
    </w:p>
    <w:p w14:paraId="364353E2" w14:textId="77777777" w:rsidR="001260FC" w:rsidRDefault="001260FC" w:rsidP="001260FC">
      <w:pPr>
        <w:jc w:val="both"/>
        <w:rPr>
          <w:bCs/>
          <w:sz w:val="22"/>
          <w:szCs w:val="22"/>
        </w:rPr>
      </w:pPr>
    </w:p>
    <w:tbl>
      <w:tblPr>
        <w:tblW w:w="95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7673"/>
      </w:tblGrid>
      <w:tr w:rsidR="001260FC" w14:paraId="4567F1C6" w14:textId="77777777">
        <w:trPr>
          <w:trHeight w:val="90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5E622" w14:textId="77777777" w:rsidR="001260FC" w:rsidRPr="00DE5B3C" w:rsidRDefault="001260FC">
            <w:pPr>
              <w:spacing w:line="256" w:lineRule="auto"/>
              <w:jc w:val="center"/>
              <w:rPr>
                <w:b/>
                <w:sz w:val="22"/>
                <w:szCs w:val="22"/>
                <w:lang w:eastAsia="en-US"/>
              </w:rPr>
            </w:pPr>
            <w:r w:rsidRPr="00DE5B3C">
              <w:rPr>
                <w:b/>
                <w:sz w:val="22"/>
                <w:szCs w:val="22"/>
                <w:lang w:eastAsia="en-US"/>
              </w:rPr>
              <w:t>Zadanie nr 1</w:t>
            </w:r>
          </w:p>
        </w:tc>
        <w:tc>
          <w:tcPr>
            <w:tcW w:w="76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8A88CF" w14:textId="77777777" w:rsidR="001260FC" w:rsidRDefault="001260FC">
            <w:pPr>
              <w:spacing w:line="256" w:lineRule="auto"/>
              <w:rPr>
                <w:lang w:eastAsia="en-US"/>
              </w:rPr>
            </w:pPr>
            <w:r>
              <w:rPr>
                <w:lang w:eastAsia="en-US"/>
              </w:rPr>
              <w:t>ŁAŃCUCH GOSPODARCZY OGNIWOWY ZGRZEWANY 6 MM ZGRZEW BOCZNY OGNIWO DŁUGIE:</w:t>
            </w:r>
          </w:p>
          <w:p w14:paraId="08AF3A9B" w14:textId="77777777" w:rsidR="001260FC" w:rsidRDefault="001260FC">
            <w:pPr>
              <w:spacing w:line="256" w:lineRule="auto"/>
              <w:rPr>
                <w:lang w:eastAsia="en-US"/>
              </w:rPr>
            </w:pPr>
            <w:r>
              <w:rPr>
                <w:lang w:eastAsia="en-US"/>
              </w:rPr>
              <w:t>wykonany wg normy ………………………………………………………………….</w:t>
            </w:r>
          </w:p>
        </w:tc>
      </w:tr>
      <w:tr w:rsidR="001260FC" w14:paraId="0048AECC" w14:textId="77777777">
        <w:trPr>
          <w:trHeight w:val="90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30BE0" w14:textId="77777777" w:rsidR="001260FC" w:rsidRPr="00DE5B3C" w:rsidRDefault="001260FC">
            <w:pPr>
              <w:spacing w:line="256" w:lineRule="auto"/>
              <w:jc w:val="center"/>
              <w:rPr>
                <w:b/>
                <w:sz w:val="22"/>
                <w:szCs w:val="22"/>
                <w:lang w:eastAsia="en-US"/>
              </w:rPr>
            </w:pPr>
            <w:r w:rsidRPr="00DE5B3C">
              <w:rPr>
                <w:b/>
                <w:sz w:val="22"/>
                <w:szCs w:val="22"/>
                <w:lang w:eastAsia="en-US"/>
              </w:rPr>
              <w:t>Zadanie nr  2</w:t>
            </w:r>
          </w:p>
        </w:tc>
        <w:tc>
          <w:tcPr>
            <w:tcW w:w="76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DB6D23" w14:textId="77777777" w:rsidR="001260FC" w:rsidRDefault="001260FC">
            <w:pPr>
              <w:spacing w:line="256" w:lineRule="auto"/>
              <w:rPr>
                <w:lang w:eastAsia="en-US"/>
              </w:rPr>
            </w:pPr>
            <w:r>
              <w:rPr>
                <w:lang w:eastAsia="en-US"/>
              </w:rPr>
              <w:t>ŁAŃCUCH GOSPODARCZY OGNIWOWY ZGRZEWANY 8 MM ZGRZEW BOCZNY OGNIWO DŁUGIE:</w:t>
            </w:r>
          </w:p>
          <w:p w14:paraId="46F6AC9C" w14:textId="77777777" w:rsidR="001260FC" w:rsidRDefault="001260FC">
            <w:pPr>
              <w:tabs>
                <w:tab w:val="num" w:pos="180"/>
              </w:tabs>
              <w:spacing w:line="256" w:lineRule="auto"/>
              <w:rPr>
                <w:lang w:eastAsia="en-US"/>
              </w:rPr>
            </w:pPr>
            <w:r>
              <w:rPr>
                <w:lang w:eastAsia="en-US"/>
              </w:rPr>
              <w:t>wykonany wg normy ………………………………………………………………….</w:t>
            </w:r>
          </w:p>
        </w:tc>
      </w:tr>
      <w:tr w:rsidR="001260FC" w14:paraId="4E7144CF" w14:textId="77777777">
        <w:trPr>
          <w:trHeight w:val="90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67E94" w14:textId="77777777" w:rsidR="001260FC" w:rsidRPr="00DE5B3C" w:rsidRDefault="001260FC">
            <w:pPr>
              <w:spacing w:line="256" w:lineRule="auto"/>
              <w:jc w:val="center"/>
              <w:rPr>
                <w:b/>
                <w:sz w:val="22"/>
                <w:szCs w:val="22"/>
                <w:lang w:eastAsia="en-US"/>
              </w:rPr>
            </w:pPr>
            <w:r w:rsidRPr="00DE5B3C">
              <w:rPr>
                <w:b/>
                <w:sz w:val="22"/>
                <w:szCs w:val="22"/>
                <w:lang w:eastAsia="en-US"/>
              </w:rPr>
              <w:t>Zadanie nr  3</w:t>
            </w:r>
          </w:p>
        </w:tc>
        <w:tc>
          <w:tcPr>
            <w:tcW w:w="76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12F5FF" w14:textId="77777777" w:rsidR="001260FC" w:rsidRDefault="001260FC">
            <w:pPr>
              <w:spacing w:line="256" w:lineRule="auto"/>
              <w:rPr>
                <w:lang w:eastAsia="en-US"/>
              </w:rPr>
            </w:pPr>
            <w:r>
              <w:rPr>
                <w:lang w:eastAsia="en-US"/>
              </w:rPr>
              <w:t>ŁAŃCUCH GOSPODARCZY OGNIWOWY ZGRZEWANY 10 MM ZGRZEW BOCZNY OGNIWO DŁUGIE:</w:t>
            </w:r>
          </w:p>
          <w:p w14:paraId="6473EDA8" w14:textId="77777777" w:rsidR="001260FC" w:rsidRDefault="001260FC">
            <w:pPr>
              <w:tabs>
                <w:tab w:val="num" w:pos="256"/>
              </w:tabs>
              <w:spacing w:line="256" w:lineRule="auto"/>
              <w:rPr>
                <w:lang w:eastAsia="en-US"/>
              </w:rPr>
            </w:pPr>
            <w:r>
              <w:rPr>
                <w:lang w:eastAsia="en-US"/>
              </w:rPr>
              <w:t>wykonany wg normy ………………………………………………………………….</w:t>
            </w:r>
          </w:p>
        </w:tc>
      </w:tr>
      <w:tr w:rsidR="001260FC" w14:paraId="45A0CDBF" w14:textId="77777777">
        <w:trPr>
          <w:trHeight w:val="90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99FEC" w14:textId="77777777" w:rsidR="001260FC" w:rsidRPr="00DE5B3C" w:rsidRDefault="001260FC">
            <w:pPr>
              <w:spacing w:line="256" w:lineRule="auto"/>
              <w:jc w:val="center"/>
              <w:rPr>
                <w:b/>
                <w:sz w:val="22"/>
                <w:szCs w:val="22"/>
                <w:lang w:eastAsia="en-US"/>
              </w:rPr>
            </w:pPr>
            <w:r w:rsidRPr="00DE5B3C">
              <w:rPr>
                <w:b/>
                <w:sz w:val="22"/>
                <w:szCs w:val="22"/>
                <w:lang w:eastAsia="en-US"/>
              </w:rPr>
              <w:t>Zadanie nr 4</w:t>
            </w:r>
          </w:p>
        </w:tc>
        <w:tc>
          <w:tcPr>
            <w:tcW w:w="76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29220F" w14:textId="77777777" w:rsidR="001260FC" w:rsidRDefault="001260FC">
            <w:pPr>
              <w:spacing w:line="256" w:lineRule="auto"/>
              <w:rPr>
                <w:lang w:eastAsia="en-US"/>
              </w:rPr>
            </w:pPr>
            <w:r>
              <w:rPr>
                <w:lang w:eastAsia="en-US"/>
              </w:rPr>
              <w:t>ŁAŃCUCH GOSPODARCZY OGNIWOWY ZGRZEWANY 13 MM ZGRZEW BOCZNY OGNIWO DŁUGIE:</w:t>
            </w:r>
          </w:p>
          <w:p w14:paraId="520C86EB" w14:textId="77777777" w:rsidR="001260FC" w:rsidRDefault="001260FC">
            <w:pPr>
              <w:tabs>
                <w:tab w:val="num" w:pos="256"/>
              </w:tabs>
              <w:spacing w:line="256" w:lineRule="auto"/>
              <w:rPr>
                <w:lang w:eastAsia="en-US"/>
              </w:rPr>
            </w:pPr>
            <w:r>
              <w:rPr>
                <w:lang w:eastAsia="en-US"/>
              </w:rPr>
              <w:t>wykonany wg normy ………………………………………………………………….</w:t>
            </w:r>
          </w:p>
        </w:tc>
      </w:tr>
    </w:tbl>
    <w:p w14:paraId="4501F333" w14:textId="77777777" w:rsidR="001260FC" w:rsidRDefault="001260FC" w:rsidP="001260FC">
      <w:pPr>
        <w:pStyle w:val="Akapitzlist"/>
        <w:ind w:left="502"/>
        <w:jc w:val="both"/>
        <w:rPr>
          <w:sz w:val="22"/>
          <w:szCs w:val="22"/>
        </w:rPr>
      </w:pPr>
    </w:p>
    <w:p w14:paraId="76DBCB0F" w14:textId="77777777" w:rsidR="001260FC" w:rsidRDefault="001260FC" w:rsidP="00291476">
      <w:pPr>
        <w:pStyle w:val="Akapitzlist"/>
        <w:numPr>
          <w:ilvl w:val="6"/>
          <w:numId w:val="82"/>
        </w:numPr>
        <w:jc w:val="both"/>
        <w:rPr>
          <w:sz w:val="22"/>
          <w:szCs w:val="22"/>
        </w:rPr>
      </w:pPr>
      <w:r>
        <w:rPr>
          <w:sz w:val="22"/>
          <w:szCs w:val="22"/>
        </w:rPr>
        <w:t>Pakowane przy dostawie: w euro- paletach  lub w paletach skrzynkowych, w wiązkach</w:t>
      </w:r>
      <w:r>
        <w:rPr>
          <w:sz w:val="22"/>
          <w:szCs w:val="22"/>
        </w:rPr>
        <w:br/>
        <w:t xml:space="preserve"> o masie 25 kg. Do każdej wiązki łańcuchów będzie przywiązana przywieszka zawierająca co najmniej nazwę wytwórcy oraz oznaczenie normy.</w:t>
      </w:r>
    </w:p>
    <w:p w14:paraId="0BABD2E9" w14:textId="77777777" w:rsidR="00AD0E24" w:rsidRDefault="00AD0E24" w:rsidP="00AD0E24">
      <w:pPr>
        <w:pStyle w:val="Akapitzlist"/>
        <w:ind w:left="502"/>
        <w:jc w:val="both"/>
        <w:rPr>
          <w:sz w:val="22"/>
          <w:szCs w:val="22"/>
        </w:rPr>
      </w:pPr>
    </w:p>
    <w:p w14:paraId="69D11596" w14:textId="77777777" w:rsidR="001260FC" w:rsidRDefault="001260FC" w:rsidP="00AD0E24">
      <w:pPr>
        <w:numPr>
          <w:ilvl w:val="0"/>
          <w:numId w:val="41"/>
        </w:numPr>
        <w:jc w:val="both"/>
        <w:rPr>
          <w:b/>
          <w:sz w:val="22"/>
          <w:szCs w:val="22"/>
        </w:rPr>
      </w:pPr>
      <w:r>
        <w:rPr>
          <w:b/>
          <w:sz w:val="22"/>
          <w:szCs w:val="22"/>
        </w:rPr>
        <w:t xml:space="preserve">Oświadczenia. </w:t>
      </w:r>
    </w:p>
    <w:p w14:paraId="15360645" w14:textId="77777777" w:rsidR="001260FC" w:rsidRDefault="001260FC" w:rsidP="001260FC">
      <w:pPr>
        <w:ind w:left="426"/>
        <w:jc w:val="both"/>
        <w:rPr>
          <w:b/>
          <w:sz w:val="22"/>
          <w:szCs w:val="22"/>
        </w:rPr>
      </w:pPr>
    </w:p>
    <w:p w14:paraId="549B3252" w14:textId="77777777" w:rsidR="001260FC" w:rsidRDefault="001260FC" w:rsidP="00291476">
      <w:pPr>
        <w:numPr>
          <w:ilvl w:val="6"/>
          <w:numId w:val="83"/>
        </w:numPr>
        <w:ind w:left="709" w:hanging="425"/>
        <w:jc w:val="both"/>
        <w:rPr>
          <w:sz w:val="22"/>
          <w:szCs w:val="22"/>
        </w:rPr>
      </w:pPr>
      <w:r>
        <w:rPr>
          <w:b/>
          <w:sz w:val="22"/>
          <w:szCs w:val="22"/>
        </w:rPr>
        <w:t>Oświadczenie dotyczące przedmiotu oferty</w:t>
      </w:r>
    </w:p>
    <w:p w14:paraId="60E668E6" w14:textId="77777777" w:rsidR="001260FC" w:rsidRDefault="001260FC" w:rsidP="001260FC">
      <w:pPr>
        <w:ind w:left="709"/>
        <w:jc w:val="both"/>
        <w:rPr>
          <w:sz w:val="22"/>
          <w:szCs w:val="22"/>
        </w:rPr>
      </w:pPr>
    </w:p>
    <w:tbl>
      <w:tblPr>
        <w:tblpPr w:leftFromText="141" w:rightFromText="141" w:bottomFromText="160" w:vertAnchor="text" w:horzAnchor="margin" w:tblpXSpec="center" w:tblpY="30"/>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2"/>
        <w:gridCol w:w="3499"/>
        <w:gridCol w:w="3645"/>
      </w:tblGrid>
      <w:tr w:rsidR="001260FC" w14:paraId="4CDBA94C" w14:textId="77777777">
        <w:trPr>
          <w:tblHeader/>
        </w:trPr>
        <w:tc>
          <w:tcPr>
            <w:tcW w:w="1531" w:type="dxa"/>
            <w:tcBorders>
              <w:top w:val="single" w:sz="4" w:space="0" w:color="auto"/>
              <w:left w:val="single" w:sz="4" w:space="0" w:color="auto"/>
              <w:bottom w:val="single" w:sz="4" w:space="0" w:color="auto"/>
              <w:right w:val="single" w:sz="4" w:space="0" w:color="auto"/>
            </w:tcBorders>
            <w:vAlign w:val="center"/>
            <w:hideMark/>
          </w:tcPr>
          <w:p w14:paraId="02533C17" w14:textId="77777777" w:rsidR="001260FC" w:rsidRDefault="001260FC">
            <w:pPr>
              <w:spacing w:line="256" w:lineRule="auto"/>
              <w:jc w:val="center"/>
              <w:rPr>
                <w:b/>
                <w:sz w:val="18"/>
                <w:szCs w:val="18"/>
                <w:lang w:eastAsia="en-US"/>
              </w:rPr>
            </w:pPr>
            <w:r>
              <w:rPr>
                <w:b/>
                <w:sz w:val="18"/>
                <w:szCs w:val="18"/>
                <w:lang w:eastAsia="en-US"/>
              </w:rPr>
              <w:t>Zadanie/pozycja</w:t>
            </w:r>
          </w:p>
        </w:tc>
        <w:tc>
          <w:tcPr>
            <w:tcW w:w="3499" w:type="dxa"/>
            <w:tcBorders>
              <w:top w:val="single" w:sz="4" w:space="0" w:color="auto"/>
              <w:left w:val="single" w:sz="4" w:space="0" w:color="auto"/>
              <w:bottom w:val="single" w:sz="4" w:space="0" w:color="auto"/>
              <w:right w:val="single" w:sz="4" w:space="0" w:color="auto"/>
            </w:tcBorders>
            <w:vAlign w:val="center"/>
            <w:hideMark/>
          </w:tcPr>
          <w:p w14:paraId="4E34ED7C" w14:textId="77777777" w:rsidR="001260FC" w:rsidRDefault="001260FC">
            <w:pPr>
              <w:spacing w:line="256" w:lineRule="auto"/>
              <w:jc w:val="center"/>
              <w:rPr>
                <w:b/>
                <w:sz w:val="18"/>
                <w:szCs w:val="18"/>
                <w:lang w:eastAsia="en-US"/>
              </w:rPr>
            </w:pPr>
            <w:r>
              <w:rPr>
                <w:b/>
                <w:sz w:val="18"/>
                <w:szCs w:val="18"/>
                <w:lang w:eastAsia="en-US"/>
              </w:rPr>
              <w:t xml:space="preserve">Nazwa handlowa </w:t>
            </w:r>
          </w:p>
        </w:tc>
        <w:tc>
          <w:tcPr>
            <w:tcW w:w="3645" w:type="dxa"/>
            <w:tcBorders>
              <w:top w:val="single" w:sz="4" w:space="0" w:color="auto"/>
              <w:left w:val="single" w:sz="4" w:space="0" w:color="auto"/>
              <w:bottom w:val="single" w:sz="4" w:space="0" w:color="auto"/>
              <w:right w:val="single" w:sz="4" w:space="0" w:color="auto"/>
            </w:tcBorders>
            <w:vAlign w:val="center"/>
          </w:tcPr>
          <w:p w14:paraId="5F87918D" w14:textId="77777777" w:rsidR="001260FC" w:rsidRDefault="001260FC">
            <w:pPr>
              <w:spacing w:line="256" w:lineRule="auto"/>
              <w:jc w:val="center"/>
              <w:rPr>
                <w:b/>
                <w:sz w:val="18"/>
                <w:szCs w:val="18"/>
                <w:lang w:eastAsia="en-US"/>
              </w:rPr>
            </w:pPr>
            <w:r>
              <w:rPr>
                <w:b/>
                <w:sz w:val="18"/>
                <w:szCs w:val="18"/>
                <w:lang w:eastAsia="en-US"/>
              </w:rPr>
              <w:t>Producent (nazwa i adres)</w:t>
            </w:r>
          </w:p>
          <w:p w14:paraId="6EE7C774" w14:textId="77777777" w:rsidR="001260FC" w:rsidRDefault="001260FC">
            <w:pPr>
              <w:spacing w:line="256" w:lineRule="auto"/>
              <w:jc w:val="center"/>
              <w:rPr>
                <w:b/>
                <w:sz w:val="18"/>
                <w:szCs w:val="18"/>
                <w:lang w:eastAsia="en-US"/>
              </w:rPr>
            </w:pPr>
          </w:p>
        </w:tc>
      </w:tr>
      <w:tr w:rsidR="001260FC" w14:paraId="42E6C9E5" w14:textId="77777777">
        <w:tc>
          <w:tcPr>
            <w:tcW w:w="1531" w:type="dxa"/>
            <w:tcBorders>
              <w:top w:val="single" w:sz="4" w:space="0" w:color="auto"/>
              <w:left w:val="single" w:sz="4" w:space="0" w:color="auto"/>
              <w:bottom w:val="single" w:sz="4" w:space="0" w:color="auto"/>
              <w:right w:val="single" w:sz="4" w:space="0" w:color="auto"/>
            </w:tcBorders>
            <w:vAlign w:val="center"/>
          </w:tcPr>
          <w:p w14:paraId="21FAA1B4" w14:textId="77777777" w:rsidR="001260FC" w:rsidRDefault="001260FC">
            <w:pPr>
              <w:tabs>
                <w:tab w:val="num" w:pos="360"/>
              </w:tabs>
              <w:spacing w:line="256" w:lineRule="auto"/>
              <w:jc w:val="center"/>
              <w:rPr>
                <w:b/>
                <w:lang w:eastAsia="en-US"/>
              </w:rPr>
            </w:pPr>
          </w:p>
          <w:p w14:paraId="271A28BF" w14:textId="77777777" w:rsidR="001260FC" w:rsidRDefault="001260FC">
            <w:pPr>
              <w:tabs>
                <w:tab w:val="num" w:pos="360"/>
              </w:tabs>
              <w:spacing w:line="256" w:lineRule="auto"/>
              <w:jc w:val="center"/>
              <w:rPr>
                <w:b/>
                <w:lang w:eastAsia="en-US"/>
              </w:rPr>
            </w:pPr>
          </w:p>
        </w:tc>
        <w:tc>
          <w:tcPr>
            <w:tcW w:w="3499" w:type="dxa"/>
            <w:tcBorders>
              <w:top w:val="single" w:sz="4" w:space="0" w:color="auto"/>
              <w:left w:val="single" w:sz="4" w:space="0" w:color="auto"/>
              <w:bottom w:val="single" w:sz="4" w:space="0" w:color="auto"/>
              <w:right w:val="single" w:sz="4" w:space="0" w:color="auto"/>
            </w:tcBorders>
          </w:tcPr>
          <w:p w14:paraId="3199DD43" w14:textId="77777777" w:rsidR="001260FC" w:rsidRDefault="001260FC">
            <w:pPr>
              <w:spacing w:line="256" w:lineRule="auto"/>
              <w:jc w:val="center"/>
              <w:rPr>
                <w:b/>
                <w:lang w:eastAsia="en-US"/>
              </w:rPr>
            </w:pPr>
          </w:p>
        </w:tc>
        <w:tc>
          <w:tcPr>
            <w:tcW w:w="3645" w:type="dxa"/>
            <w:tcBorders>
              <w:top w:val="single" w:sz="4" w:space="0" w:color="auto"/>
              <w:left w:val="single" w:sz="4" w:space="0" w:color="auto"/>
              <w:bottom w:val="single" w:sz="4" w:space="0" w:color="auto"/>
              <w:right w:val="single" w:sz="4" w:space="0" w:color="auto"/>
            </w:tcBorders>
          </w:tcPr>
          <w:p w14:paraId="76CA1DD1" w14:textId="77777777" w:rsidR="001260FC" w:rsidRDefault="001260FC">
            <w:pPr>
              <w:spacing w:line="256" w:lineRule="auto"/>
              <w:jc w:val="center"/>
              <w:rPr>
                <w:b/>
                <w:lang w:eastAsia="en-US"/>
              </w:rPr>
            </w:pPr>
          </w:p>
        </w:tc>
      </w:tr>
      <w:tr w:rsidR="001260FC" w14:paraId="222FC972" w14:textId="77777777">
        <w:tc>
          <w:tcPr>
            <w:tcW w:w="1531" w:type="dxa"/>
            <w:tcBorders>
              <w:top w:val="single" w:sz="4" w:space="0" w:color="auto"/>
              <w:left w:val="single" w:sz="4" w:space="0" w:color="auto"/>
              <w:bottom w:val="single" w:sz="4" w:space="0" w:color="auto"/>
              <w:right w:val="single" w:sz="4" w:space="0" w:color="auto"/>
            </w:tcBorders>
            <w:vAlign w:val="center"/>
          </w:tcPr>
          <w:p w14:paraId="2ADC307B" w14:textId="77777777" w:rsidR="001260FC" w:rsidRDefault="001260FC">
            <w:pPr>
              <w:tabs>
                <w:tab w:val="num" w:pos="360"/>
              </w:tabs>
              <w:spacing w:line="256" w:lineRule="auto"/>
              <w:jc w:val="center"/>
              <w:rPr>
                <w:b/>
                <w:color w:val="FF0000"/>
                <w:lang w:eastAsia="en-US"/>
              </w:rPr>
            </w:pPr>
          </w:p>
          <w:p w14:paraId="5C3CB3CD" w14:textId="77777777" w:rsidR="001260FC" w:rsidRDefault="001260FC">
            <w:pPr>
              <w:tabs>
                <w:tab w:val="num" w:pos="360"/>
              </w:tabs>
              <w:spacing w:line="256" w:lineRule="auto"/>
              <w:jc w:val="center"/>
              <w:rPr>
                <w:b/>
                <w:color w:val="FF0000"/>
                <w:lang w:eastAsia="en-US"/>
              </w:rPr>
            </w:pPr>
          </w:p>
        </w:tc>
        <w:tc>
          <w:tcPr>
            <w:tcW w:w="3499" w:type="dxa"/>
            <w:tcBorders>
              <w:top w:val="single" w:sz="4" w:space="0" w:color="auto"/>
              <w:left w:val="single" w:sz="4" w:space="0" w:color="auto"/>
              <w:bottom w:val="single" w:sz="4" w:space="0" w:color="auto"/>
              <w:right w:val="single" w:sz="4" w:space="0" w:color="auto"/>
            </w:tcBorders>
          </w:tcPr>
          <w:p w14:paraId="1FCAA680" w14:textId="77777777" w:rsidR="001260FC" w:rsidRDefault="001260FC">
            <w:pPr>
              <w:spacing w:line="256" w:lineRule="auto"/>
              <w:jc w:val="center"/>
              <w:rPr>
                <w:b/>
                <w:color w:val="FF0000"/>
                <w:lang w:eastAsia="en-US"/>
              </w:rPr>
            </w:pPr>
          </w:p>
        </w:tc>
        <w:tc>
          <w:tcPr>
            <w:tcW w:w="3645" w:type="dxa"/>
            <w:tcBorders>
              <w:top w:val="single" w:sz="4" w:space="0" w:color="auto"/>
              <w:left w:val="single" w:sz="4" w:space="0" w:color="auto"/>
              <w:bottom w:val="single" w:sz="4" w:space="0" w:color="auto"/>
              <w:right w:val="single" w:sz="4" w:space="0" w:color="auto"/>
            </w:tcBorders>
          </w:tcPr>
          <w:p w14:paraId="3C624CF9" w14:textId="77777777" w:rsidR="001260FC" w:rsidRDefault="001260FC">
            <w:pPr>
              <w:spacing w:line="256" w:lineRule="auto"/>
              <w:jc w:val="center"/>
              <w:rPr>
                <w:b/>
                <w:color w:val="FF0000"/>
                <w:lang w:eastAsia="en-US"/>
              </w:rPr>
            </w:pPr>
          </w:p>
        </w:tc>
      </w:tr>
      <w:tr w:rsidR="001260FC" w14:paraId="0DAB132E" w14:textId="77777777">
        <w:tc>
          <w:tcPr>
            <w:tcW w:w="1531" w:type="dxa"/>
            <w:tcBorders>
              <w:top w:val="single" w:sz="4" w:space="0" w:color="auto"/>
              <w:left w:val="single" w:sz="4" w:space="0" w:color="auto"/>
              <w:bottom w:val="single" w:sz="4" w:space="0" w:color="auto"/>
              <w:right w:val="single" w:sz="4" w:space="0" w:color="auto"/>
            </w:tcBorders>
            <w:vAlign w:val="center"/>
          </w:tcPr>
          <w:p w14:paraId="1E4FDDDA" w14:textId="77777777" w:rsidR="001260FC" w:rsidRDefault="001260FC">
            <w:pPr>
              <w:tabs>
                <w:tab w:val="num" w:pos="360"/>
              </w:tabs>
              <w:spacing w:line="256" w:lineRule="auto"/>
              <w:jc w:val="center"/>
              <w:rPr>
                <w:b/>
                <w:color w:val="FF0000"/>
                <w:lang w:eastAsia="en-US"/>
              </w:rPr>
            </w:pPr>
          </w:p>
          <w:p w14:paraId="78FEB9F3" w14:textId="77777777" w:rsidR="001260FC" w:rsidRDefault="001260FC">
            <w:pPr>
              <w:tabs>
                <w:tab w:val="num" w:pos="360"/>
              </w:tabs>
              <w:spacing w:line="256" w:lineRule="auto"/>
              <w:jc w:val="center"/>
              <w:rPr>
                <w:b/>
                <w:color w:val="FF0000"/>
                <w:lang w:eastAsia="en-US"/>
              </w:rPr>
            </w:pPr>
          </w:p>
        </w:tc>
        <w:tc>
          <w:tcPr>
            <w:tcW w:w="3499" w:type="dxa"/>
            <w:tcBorders>
              <w:top w:val="single" w:sz="4" w:space="0" w:color="auto"/>
              <w:left w:val="single" w:sz="4" w:space="0" w:color="auto"/>
              <w:bottom w:val="single" w:sz="4" w:space="0" w:color="auto"/>
              <w:right w:val="single" w:sz="4" w:space="0" w:color="auto"/>
            </w:tcBorders>
          </w:tcPr>
          <w:p w14:paraId="5F30A399" w14:textId="77777777" w:rsidR="001260FC" w:rsidRDefault="001260FC">
            <w:pPr>
              <w:spacing w:line="256" w:lineRule="auto"/>
              <w:jc w:val="center"/>
              <w:rPr>
                <w:b/>
                <w:color w:val="FF0000"/>
                <w:lang w:eastAsia="en-US"/>
              </w:rPr>
            </w:pPr>
          </w:p>
        </w:tc>
        <w:tc>
          <w:tcPr>
            <w:tcW w:w="3645" w:type="dxa"/>
            <w:tcBorders>
              <w:top w:val="single" w:sz="4" w:space="0" w:color="auto"/>
              <w:left w:val="single" w:sz="4" w:space="0" w:color="auto"/>
              <w:bottom w:val="single" w:sz="4" w:space="0" w:color="auto"/>
              <w:right w:val="single" w:sz="4" w:space="0" w:color="auto"/>
            </w:tcBorders>
          </w:tcPr>
          <w:p w14:paraId="68011C64" w14:textId="77777777" w:rsidR="001260FC" w:rsidRDefault="001260FC">
            <w:pPr>
              <w:spacing w:line="256" w:lineRule="auto"/>
              <w:jc w:val="center"/>
              <w:rPr>
                <w:b/>
                <w:color w:val="FF0000"/>
                <w:lang w:eastAsia="en-US"/>
              </w:rPr>
            </w:pPr>
          </w:p>
        </w:tc>
      </w:tr>
      <w:tr w:rsidR="001260FC" w14:paraId="312BDEBA" w14:textId="77777777">
        <w:tc>
          <w:tcPr>
            <w:tcW w:w="1531" w:type="dxa"/>
            <w:tcBorders>
              <w:top w:val="single" w:sz="4" w:space="0" w:color="auto"/>
              <w:left w:val="single" w:sz="4" w:space="0" w:color="auto"/>
              <w:bottom w:val="single" w:sz="4" w:space="0" w:color="auto"/>
              <w:right w:val="single" w:sz="4" w:space="0" w:color="auto"/>
            </w:tcBorders>
            <w:vAlign w:val="center"/>
          </w:tcPr>
          <w:p w14:paraId="770B7FEF" w14:textId="77777777" w:rsidR="001260FC" w:rsidRDefault="001260FC">
            <w:pPr>
              <w:tabs>
                <w:tab w:val="num" w:pos="360"/>
              </w:tabs>
              <w:spacing w:line="256" w:lineRule="auto"/>
              <w:jc w:val="center"/>
              <w:rPr>
                <w:b/>
                <w:color w:val="FF0000"/>
                <w:lang w:eastAsia="en-US"/>
              </w:rPr>
            </w:pPr>
          </w:p>
          <w:p w14:paraId="0F37E4D2" w14:textId="77777777" w:rsidR="001260FC" w:rsidRDefault="001260FC">
            <w:pPr>
              <w:tabs>
                <w:tab w:val="num" w:pos="360"/>
              </w:tabs>
              <w:spacing w:line="256" w:lineRule="auto"/>
              <w:jc w:val="center"/>
              <w:rPr>
                <w:b/>
                <w:color w:val="FF0000"/>
                <w:lang w:eastAsia="en-US"/>
              </w:rPr>
            </w:pPr>
          </w:p>
        </w:tc>
        <w:tc>
          <w:tcPr>
            <w:tcW w:w="3499" w:type="dxa"/>
            <w:tcBorders>
              <w:top w:val="single" w:sz="4" w:space="0" w:color="auto"/>
              <w:left w:val="single" w:sz="4" w:space="0" w:color="auto"/>
              <w:bottom w:val="single" w:sz="4" w:space="0" w:color="auto"/>
              <w:right w:val="single" w:sz="4" w:space="0" w:color="auto"/>
            </w:tcBorders>
          </w:tcPr>
          <w:p w14:paraId="6E51FC77" w14:textId="77777777" w:rsidR="001260FC" w:rsidRDefault="001260FC">
            <w:pPr>
              <w:spacing w:line="256" w:lineRule="auto"/>
              <w:jc w:val="center"/>
              <w:rPr>
                <w:b/>
                <w:color w:val="FF0000"/>
                <w:lang w:eastAsia="en-US"/>
              </w:rPr>
            </w:pPr>
          </w:p>
        </w:tc>
        <w:tc>
          <w:tcPr>
            <w:tcW w:w="3645" w:type="dxa"/>
            <w:tcBorders>
              <w:top w:val="single" w:sz="4" w:space="0" w:color="auto"/>
              <w:left w:val="single" w:sz="4" w:space="0" w:color="auto"/>
              <w:bottom w:val="single" w:sz="4" w:space="0" w:color="auto"/>
              <w:right w:val="single" w:sz="4" w:space="0" w:color="auto"/>
            </w:tcBorders>
          </w:tcPr>
          <w:p w14:paraId="5A4F5990" w14:textId="77777777" w:rsidR="001260FC" w:rsidRDefault="001260FC">
            <w:pPr>
              <w:spacing w:line="256" w:lineRule="auto"/>
              <w:jc w:val="center"/>
              <w:rPr>
                <w:b/>
                <w:color w:val="FF0000"/>
                <w:lang w:eastAsia="en-US"/>
              </w:rPr>
            </w:pPr>
          </w:p>
        </w:tc>
      </w:tr>
    </w:tbl>
    <w:p w14:paraId="7B0C513F" w14:textId="77777777" w:rsidR="001260FC" w:rsidRDefault="001260FC" w:rsidP="001260FC">
      <w:pPr>
        <w:ind w:left="360"/>
        <w:jc w:val="both"/>
        <w:rPr>
          <w:sz w:val="22"/>
          <w:szCs w:val="22"/>
        </w:rPr>
      </w:pPr>
    </w:p>
    <w:p w14:paraId="2295C943" w14:textId="77777777" w:rsidR="001260FC" w:rsidRPr="00DE5B3C" w:rsidRDefault="001260FC" w:rsidP="00291476">
      <w:pPr>
        <w:numPr>
          <w:ilvl w:val="0"/>
          <w:numId w:val="84"/>
        </w:numPr>
        <w:jc w:val="both"/>
        <w:rPr>
          <w:sz w:val="22"/>
          <w:szCs w:val="22"/>
        </w:rPr>
      </w:pPr>
      <w:r w:rsidRPr="00DE5B3C">
        <w:rPr>
          <w:bCs/>
          <w:sz w:val="22"/>
        </w:rPr>
        <w:t xml:space="preserve">Oświadczam, </w:t>
      </w:r>
      <w:r w:rsidRPr="00DE5B3C">
        <w:rPr>
          <w:sz w:val="22"/>
        </w:rPr>
        <w:t>że oferowany towar spełnia wymagania prawa polskiego i Unii Europejskiej</w:t>
      </w:r>
      <w:r w:rsidRPr="00DE5B3C">
        <w:rPr>
          <w:sz w:val="22"/>
        </w:rPr>
        <w:br/>
        <w:t xml:space="preserve"> w zakresie wprowadzenia na rynek i do użytku w podziemnych wyrobiskach zakładów górniczych w warunkach istniejących zagrożeń.</w:t>
      </w:r>
    </w:p>
    <w:p w14:paraId="6756CE0E" w14:textId="77777777" w:rsidR="001260FC" w:rsidRDefault="001260FC" w:rsidP="001260FC">
      <w:pPr>
        <w:pStyle w:val="Akapitzlist"/>
        <w:spacing w:before="120"/>
        <w:ind w:left="502"/>
        <w:jc w:val="both"/>
        <w:rPr>
          <w:sz w:val="22"/>
          <w:szCs w:val="22"/>
        </w:rPr>
      </w:pPr>
    </w:p>
    <w:p w14:paraId="082BCA34" w14:textId="77777777" w:rsidR="001260FC" w:rsidRDefault="001260FC" w:rsidP="001260FC">
      <w:pPr>
        <w:pStyle w:val="Akapitzlist"/>
        <w:spacing w:before="120"/>
        <w:ind w:left="502"/>
        <w:jc w:val="both"/>
        <w:rPr>
          <w:sz w:val="22"/>
          <w:szCs w:val="22"/>
        </w:rPr>
      </w:pPr>
    </w:p>
    <w:p w14:paraId="12F8DB93" w14:textId="7FBFDFE7" w:rsidR="001260FC" w:rsidRDefault="001260FC" w:rsidP="00291476">
      <w:pPr>
        <w:pStyle w:val="Akapitzlist"/>
        <w:numPr>
          <w:ilvl w:val="6"/>
          <w:numId w:val="82"/>
        </w:numPr>
        <w:spacing w:before="120"/>
        <w:jc w:val="both"/>
        <w:rPr>
          <w:sz w:val="22"/>
          <w:szCs w:val="22"/>
        </w:rPr>
      </w:pPr>
      <w:r>
        <w:rPr>
          <w:sz w:val="22"/>
          <w:szCs w:val="22"/>
        </w:rPr>
        <w:t xml:space="preserve">Oświadczenie potwierdzające posługiwanie się </w:t>
      </w:r>
      <w:r>
        <w:rPr>
          <w:b/>
          <w:sz w:val="22"/>
          <w:szCs w:val="22"/>
        </w:rPr>
        <w:t>Certyfikatem</w:t>
      </w:r>
      <w:r>
        <w:rPr>
          <w:sz w:val="22"/>
          <w:szCs w:val="22"/>
        </w:rPr>
        <w:t xml:space="preserve">  </w:t>
      </w:r>
      <w:r>
        <w:rPr>
          <w:b/>
          <w:sz w:val="22"/>
          <w:szCs w:val="22"/>
        </w:rPr>
        <w:t>lub opinią techniczna potwierdzającym</w:t>
      </w:r>
      <w:r>
        <w:rPr>
          <w:sz w:val="22"/>
          <w:szCs w:val="22"/>
        </w:rPr>
        <w:t xml:space="preserve"> stosowanie w podziemnych wyrobiskach zakładów górniczych – </w:t>
      </w:r>
      <w:r>
        <w:rPr>
          <w:i/>
          <w:sz w:val="22"/>
          <w:szCs w:val="22"/>
        </w:rPr>
        <w:t>dotyczy wszystkich zadań</w:t>
      </w:r>
      <w:r w:rsidR="00535EFF">
        <w:rPr>
          <w:i/>
          <w:sz w:val="22"/>
          <w:szCs w:val="22"/>
        </w:rPr>
        <w:t>.</w:t>
      </w:r>
    </w:p>
    <w:p w14:paraId="700C5018" w14:textId="77777777" w:rsidR="001260FC" w:rsidRDefault="001260FC" w:rsidP="001260FC">
      <w:pPr>
        <w:ind w:left="720"/>
        <w:jc w:val="both"/>
        <w:rPr>
          <w:sz w:val="22"/>
          <w:szCs w:val="22"/>
        </w:rPr>
      </w:pPr>
    </w:p>
    <w:p w14:paraId="2369A3AE" w14:textId="77777777" w:rsidR="001260FC" w:rsidRDefault="001260FC" w:rsidP="001260FC">
      <w:pPr>
        <w:ind w:left="720"/>
        <w:jc w:val="both"/>
        <w:rPr>
          <w:sz w:val="22"/>
          <w:szCs w:val="22"/>
        </w:rPr>
      </w:pPr>
    </w:p>
    <w:p w14:paraId="26B90089" w14:textId="77777777" w:rsidR="001260FC" w:rsidRDefault="001260FC" w:rsidP="001260FC">
      <w:pPr>
        <w:ind w:left="720"/>
        <w:jc w:val="both"/>
        <w:rPr>
          <w:sz w:val="22"/>
          <w:szCs w:val="22"/>
        </w:rPr>
      </w:pPr>
    </w:p>
    <w:p w14:paraId="225655B2" w14:textId="77777777" w:rsidR="001260FC" w:rsidRDefault="001260FC" w:rsidP="001260FC">
      <w:pPr>
        <w:ind w:left="720"/>
        <w:jc w:val="both"/>
        <w:rPr>
          <w:sz w:val="22"/>
          <w:szCs w:val="22"/>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814"/>
        <w:gridCol w:w="1815"/>
        <w:gridCol w:w="1815"/>
        <w:gridCol w:w="1815"/>
      </w:tblGrid>
      <w:tr w:rsidR="001260FC" w14:paraId="380061D0" w14:textId="77777777">
        <w:trPr>
          <w:jc w:val="center"/>
        </w:trPr>
        <w:tc>
          <w:tcPr>
            <w:tcW w:w="1597" w:type="dxa"/>
            <w:tcBorders>
              <w:top w:val="single" w:sz="4" w:space="0" w:color="auto"/>
              <w:left w:val="single" w:sz="4" w:space="0" w:color="auto"/>
              <w:bottom w:val="single" w:sz="4" w:space="0" w:color="auto"/>
              <w:right w:val="single" w:sz="4" w:space="0" w:color="auto"/>
            </w:tcBorders>
          </w:tcPr>
          <w:p w14:paraId="652263E8" w14:textId="77777777" w:rsidR="001260FC" w:rsidRDefault="001260FC">
            <w:pPr>
              <w:autoSpaceDE w:val="0"/>
              <w:autoSpaceDN w:val="0"/>
              <w:adjustRightInd w:val="0"/>
              <w:spacing w:line="25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735F97BD" w14:textId="77777777" w:rsidR="001260FC" w:rsidRDefault="001260FC">
            <w:pPr>
              <w:autoSpaceDE w:val="0"/>
              <w:autoSpaceDN w:val="0"/>
              <w:adjustRightInd w:val="0"/>
              <w:spacing w:line="256" w:lineRule="auto"/>
              <w:jc w:val="center"/>
              <w:rPr>
                <w:sz w:val="22"/>
                <w:lang w:eastAsia="en-US"/>
              </w:rPr>
            </w:pPr>
            <w:r>
              <w:rPr>
                <w:sz w:val="22"/>
                <w:szCs w:val="22"/>
                <w:lang w:eastAsia="en-US"/>
              </w:rPr>
              <w:t>Zadanie nr 1</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54D3368" w14:textId="77777777" w:rsidR="001260FC" w:rsidRDefault="001260FC">
            <w:pPr>
              <w:autoSpaceDE w:val="0"/>
              <w:autoSpaceDN w:val="0"/>
              <w:adjustRightInd w:val="0"/>
              <w:spacing w:line="256" w:lineRule="auto"/>
              <w:jc w:val="center"/>
              <w:rPr>
                <w:sz w:val="22"/>
                <w:lang w:eastAsia="en-US"/>
              </w:rPr>
            </w:pPr>
            <w:r>
              <w:rPr>
                <w:sz w:val="22"/>
                <w:szCs w:val="22"/>
                <w:lang w:eastAsia="en-US"/>
              </w:rPr>
              <w:t>Zadanie nr 2</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DB9FF76" w14:textId="77777777" w:rsidR="001260FC" w:rsidRDefault="001260FC">
            <w:pPr>
              <w:autoSpaceDE w:val="0"/>
              <w:autoSpaceDN w:val="0"/>
              <w:adjustRightInd w:val="0"/>
              <w:spacing w:line="256" w:lineRule="auto"/>
              <w:jc w:val="center"/>
              <w:rPr>
                <w:sz w:val="22"/>
                <w:lang w:eastAsia="en-US"/>
              </w:rPr>
            </w:pPr>
            <w:r>
              <w:rPr>
                <w:sz w:val="22"/>
                <w:szCs w:val="22"/>
                <w:lang w:eastAsia="en-US"/>
              </w:rPr>
              <w:t>Zadanie nr 3</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38A342D" w14:textId="77777777" w:rsidR="001260FC" w:rsidRDefault="001260FC">
            <w:pPr>
              <w:autoSpaceDE w:val="0"/>
              <w:autoSpaceDN w:val="0"/>
              <w:adjustRightInd w:val="0"/>
              <w:spacing w:line="256" w:lineRule="auto"/>
              <w:jc w:val="center"/>
              <w:rPr>
                <w:sz w:val="22"/>
                <w:lang w:eastAsia="en-US"/>
              </w:rPr>
            </w:pPr>
            <w:r>
              <w:rPr>
                <w:sz w:val="22"/>
                <w:szCs w:val="22"/>
                <w:lang w:eastAsia="en-US"/>
              </w:rPr>
              <w:t>Zadanie nr 4</w:t>
            </w:r>
          </w:p>
        </w:tc>
      </w:tr>
      <w:tr w:rsidR="001260FC" w14:paraId="4F9EEEFF" w14:textId="77777777">
        <w:trPr>
          <w:trHeight w:val="969"/>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01B53CA3" w14:textId="77777777" w:rsidR="001260FC" w:rsidRDefault="001260FC">
            <w:pPr>
              <w:autoSpaceDE w:val="0"/>
              <w:autoSpaceDN w:val="0"/>
              <w:adjustRightInd w:val="0"/>
              <w:spacing w:line="256" w:lineRule="auto"/>
              <w:rPr>
                <w:sz w:val="22"/>
                <w:lang w:eastAsia="en-US"/>
              </w:rPr>
            </w:pPr>
            <w:r>
              <w:rPr>
                <w:sz w:val="22"/>
                <w:szCs w:val="22"/>
                <w:lang w:eastAsia="en-US"/>
              </w:rPr>
              <w:t>Nazwa dokumentu</w:t>
            </w:r>
          </w:p>
        </w:tc>
        <w:tc>
          <w:tcPr>
            <w:tcW w:w="1814" w:type="dxa"/>
            <w:tcBorders>
              <w:top w:val="single" w:sz="4" w:space="0" w:color="auto"/>
              <w:left w:val="single" w:sz="4" w:space="0" w:color="auto"/>
              <w:bottom w:val="single" w:sz="4" w:space="0" w:color="auto"/>
              <w:right w:val="single" w:sz="4" w:space="0" w:color="auto"/>
            </w:tcBorders>
            <w:vAlign w:val="bottom"/>
            <w:hideMark/>
          </w:tcPr>
          <w:p w14:paraId="20E3E50D"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61D6E12A"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0B88F701"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2078A6AD" w14:textId="77777777" w:rsidR="001260FC" w:rsidRDefault="001260FC">
            <w:pPr>
              <w:autoSpaceDE w:val="0"/>
              <w:autoSpaceDN w:val="0"/>
              <w:adjustRightInd w:val="0"/>
              <w:spacing w:line="256" w:lineRule="auto"/>
              <w:jc w:val="center"/>
              <w:rPr>
                <w:sz w:val="22"/>
                <w:lang w:eastAsia="en-US"/>
              </w:rPr>
            </w:pPr>
            <w:r>
              <w:rPr>
                <w:sz w:val="22"/>
                <w:lang w:eastAsia="en-US"/>
              </w:rPr>
              <w:t>………………….</w:t>
            </w:r>
          </w:p>
        </w:tc>
      </w:tr>
      <w:tr w:rsidR="001260FC" w14:paraId="4B1EC981" w14:textId="77777777">
        <w:trPr>
          <w:trHeight w:val="82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F4396AA" w14:textId="77777777" w:rsidR="001260FC" w:rsidRDefault="001260FC">
            <w:pPr>
              <w:autoSpaceDE w:val="0"/>
              <w:autoSpaceDN w:val="0"/>
              <w:adjustRightInd w:val="0"/>
              <w:spacing w:line="256" w:lineRule="auto"/>
              <w:rPr>
                <w:sz w:val="22"/>
                <w:lang w:eastAsia="en-US"/>
              </w:rPr>
            </w:pPr>
            <w:r>
              <w:rPr>
                <w:sz w:val="22"/>
                <w:szCs w:val="22"/>
                <w:lang w:eastAsia="en-US"/>
              </w:rPr>
              <w:t xml:space="preserve">Nr </w:t>
            </w:r>
            <w:r>
              <w:rPr>
                <w:sz w:val="22"/>
                <w:szCs w:val="22"/>
                <w:lang w:eastAsia="en-US"/>
              </w:rPr>
              <w:br/>
              <w:t>dokumentu</w:t>
            </w:r>
          </w:p>
        </w:tc>
        <w:tc>
          <w:tcPr>
            <w:tcW w:w="1814" w:type="dxa"/>
            <w:tcBorders>
              <w:top w:val="single" w:sz="4" w:space="0" w:color="auto"/>
              <w:left w:val="single" w:sz="4" w:space="0" w:color="auto"/>
              <w:bottom w:val="single" w:sz="4" w:space="0" w:color="auto"/>
              <w:right w:val="single" w:sz="4" w:space="0" w:color="auto"/>
            </w:tcBorders>
            <w:vAlign w:val="bottom"/>
            <w:hideMark/>
          </w:tcPr>
          <w:p w14:paraId="7EF7AC0E"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7E908D0B"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0A7FD7DC"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6588C5F2" w14:textId="77777777" w:rsidR="001260FC" w:rsidRDefault="001260FC">
            <w:pPr>
              <w:autoSpaceDE w:val="0"/>
              <w:autoSpaceDN w:val="0"/>
              <w:adjustRightInd w:val="0"/>
              <w:spacing w:line="256" w:lineRule="auto"/>
              <w:jc w:val="center"/>
              <w:rPr>
                <w:sz w:val="22"/>
                <w:lang w:eastAsia="en-US"/>
              </w:rPr>
            </w:pPr>
            <w:r>
              <w:rPr>
                <w:sz w:val="22"/>
                <w:lang w:eastAsia="en-US"/>
              </w:rPr>
              <w:t>………………….</w:t>
            </w:r>
          </w:p>
        </w:tc>
      </w:tr>
      <w:tr w:rsidR="001260FC" w14:paraId="30A24062" w14:textId="77777777">
        <w:trPr>
          <w:trHeight w:val="69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7725259D" w14:textId="77777777" w:rsidR="001260FC" w:rsidRDefault="001260FC">
            <w:pPr>
              <w:autoSpaceDE w:val="0"/>
              <w:autoSpaceDN w:val="0"/>
              <w:adjustRightInd w:val="0"/>
              <w:spacing w:line="256" w:lineRule="auto"/>
              <w:rPr>
                <w:sz w:val="22"/>
                <w:lang w:eastAsia="en-US"/>
              </w:rPr>
            </w:pPr>
            <w:r>
              <w:rPr>
                <w:sz w:val="22"/>
                <w:szCs w:val="22"/>
                <w:lang w:eastAsia="en-US"/>
              </w:rPr>
              <w:t>Data wystawienia</w:t>
            </w:r>
          </w:p>
        </w:tc>
        <w:tc>
          <w:tcPr>
            <w:tcW w:w="1814" w:type="dxa"/>
            <w:tcBorders>
              <w:top w:val="single" w:sz="4" w:space="0" w:color="auto"/>
              <w:left w:val="single" w:sz="4" w:space="0" w:color="auto"/>
              <w:bottom w:val="single" w:sz="4" w:space="0" w:color="auto"/>
              <w:right w:val="single" w:sz="4" w:space="0" w:color="auto"/>
            </w:tcBorders>
            <w:vAlign w:val="bottom"/>
            <w:hideMark/>
          </w:tcPr>
          <w:p w14:paraId="6720EA60"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74CC45E7"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5BA2B7BC"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0C6F9B37" w14:textId="77777777" w:rsidR="001260FC" w:rsidRDefault="001260FC">
            <w:pPr>
              <w:autoSpaceDE w:val="0"/>
              <w:autoSpaceDN w:val="0"/>
              <w:adjustRightInd w:val="0"/>
              <w:spacing w:line="256" w:lineRule="auto"/>
              <w:jc w:val="center"/>
              <w:rPr>
                <w:sz w:val="22"/>
                <w:lang w:eastAsia="en-US"/>
              </w:rPr>
            </w:pPr>
            <w:r>
              <w:rPr>
                <w:sz w:val="22"/>
                <w:lang w:eastAsia="en-US"/>
              </w:rPr>
              <w:t>………………….</w:t>
            </w:r>
          </w:p>
        </w:tc>
      </w:tr>
      <w:tr w:rsidR="001260FC" w14:paraId="7DBEA383" w14:textId="77777777">
        <w:trPr>
          <w:trHeight w:val="694"/>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5B8CBA4E" w14:textId="77777777" w:rsidR="001260FC" w:rsidRDefault="001260FC">
            <w:pPr>
              <w:autoSpaceDE w:val="0"/>
              <w:autoSpaceDN w:val="0"/>
              <w:adjustRightInd w:val="0"/>
              <w:spacing w:line="256" w:lineRule="auto"/>
              <w:rPr>
                <w:sz w:val="22"/>
                <w:lang w:eastAsia="en-US"/>
              </w:rPr>
            </w:pPr>
            <w:r>
              <w:rPr>
                <w:sz w:val="22"/>
                <w:szCs w:val="22"/>
                <w:lang w:eastAsia="en-US"/>
              </w:rPr>
              <w:t>Data obowiązywania</w:t>
            </w:r>
          </w:p>
        </w:tc>
        <w:tc>
          <w:tcPr>
            <w:tcW w:w="1814" w:type="dxa"/>
            <w:tcBorders>
              <w:top w:val="single" w:sz="4" w:space="0" w:color="auto"/>
              <w:left w:val="single" w:sz="4" w:space="0" w:color="auto"/>
              <w:bottom w:val="single" w:sz="4" w:space="0" w:color="auto"/>
              <w:right w:val="single" w:sz="4" w:space="0" w:color="auto"/>
            </w:tcBorders>
            <w:vAlign w:val="bottom"/>
            <w:hideMark/>
          </w:tcPr>
          <w:p w14:paraId="40D41FD9"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24D695AF"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573929D9" w14:textId="77777777" w:rsidR="001260FC" w:rsidRDefault="001260FC">
            <w:pPr>
              <w:autoSpaceDE w:val="0"/>
              <w:autoSpaceDN w:val="0"/>
              <w:adjustRightInd w:val="0"/>
              <w:spacing w:line="256" w:lineRule="auto"/>
              <w:jc w:val="center"/>
              <w:rPr>
                <w:sz w:val="22"/>
                <w:lang w:eastAsia="en-US"/>
              </w:rPr>
            </w:pPr>
            <w:r>
              <w:rPr>
                <w:sz w:val="22"/>
                <w:lang w:eastAsia="en-US"/>
              </w:rPr>
              <w:t>………………….</w:t>
            </w:r>
          </w:p>
        </w:tc>
        <w:tc>
          <w:tcPr>
            <w:tcW w:w="1814" w:type="dxa"/>
            <w:tcBorders>
              <w:top w:val="single" w:sz="4" w:space="0" w:color="auto"/>
              <w:left w:val="single" w:sz="4" w:space="0" w:color="auto"/>
              <w:bottom w:val="single" w:sz="4" w:space="0" w:color="auto"/>
              <w:right w:val="single" w:sz="4" w:space="0" w:color="auto"/>
            </w:tcBorders>
            <w:vAlign w:val="bottom"/>
            <w:hideMark/>
          </w:tcPr>
          <w:p w14:paraId="47074A6A" w14:textId="77777777" w:rsidR="001260FC" w:rsidRDefault="001260FC">
            <w:pPr>
              <w:autoSpaceDE w:val="0"/>
              <w:autoSpaceDN w:val="0"/>
              <w:adjustRightInd w:val="0"/>
              <w:spacing w:line="256" w:lineRule="auto"/>
              <w:jc w:val="center"/>
              <w:rPr>
                <w:sz w:val="22"/>
                <w:lang w:eastAsia="en-US"/>
              </w:rPr>
            </w:pPr>
            <w:r>
              <w:rPr>
                <w:sz w:val="22"/>
                <w:lang w:eastAsia="en-US"/>
              </w:rPr>
              <w:t>………………….</w:t>
            </w:r>
          </w:p>
        </w:tc>
      </w:tr>
    </w:tbl>
    <w:p w14:paraId="1593E515" w14:textId="77777777" w:rsidR="001260FC" w:rsidRDefault="001260FC" w:rsidP="001260FC">
      <w:pPr>
        <w:ind w:left="709"/>
        <w:jc w:val="both"/>
        <w:rPr>
          <w:sz w:val="22"/>
          <w:szCs w:val="22"/>
        </w:rPr>
      </w:pPr>
    </w:p>
    <w:p w14:paraId="65C82048" w14:textId="77777777" w:rsidR="001260FC" w:rsidRDefault="001260FC" w:rsidP="001260FC">
      <w:pPr>
        <w:ind w:left="709"/>
        <w:jc w:val="both"/>
        <w:rPr>
          <w:sz w:val="22"/>
          <w:szCs w:val="22"/>
        </w:rPr>
      </w:pPr>
    </w:p>
    <w:p w14:paraId="498B5933" w14:textId="77777777" w:rsidR="001260FC" w:rsidRDefault="001260FC" w:rsidP="00291476">
      <w:pPr>
        <w:numPr>
          <w:ilvl w:val="0"/>
          <w:numId w:val="85"/>
        </w:numPr>
        <w:jc w:val="both"/>
        <w:rPr>
          <w:sz w:val="22"/>
          <w:szCs w:val="22"/>
        </w:rPr>
      </w:pPr>
      <w:r>
        <w:rPr>
          <w:b/>
          <w:sz w:val="22"/>
          <w:szCs w:val="22"/>
        </w:rPr>
        <w:t>Oświadczam,</w:t>
      </w:r>
      <w:r>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1E9DAB7" w14:textId="77777777" w:rsidR="001260FC" w:rsidRDefault="001260FC" w:rsidP="001260FC">
      <w:pPr>
        <w:jc w:val="both"/>
        <w:rPr>
          <w:sz w:val="22"/>
          <w:szCs w:val="22"/>
        </w:rPr>
      </w:pPr>
    </w:p>
    <w:p w14:paraId="6AF89B8E" w14:textId="77777777" w:rsidR="00213F91" w:rsidRPr="00213F91" w:rsidRDefault="00213F91" w:rsidP="00213F91">
      <w:pPr>
        <w:numPr>
          <w:ilvl w:val="6"/>
          <w:numId w:val="83"/>
        </w:numPr>
        <w:ind w:left="709" w:hanging="425"/>
        <w:jc w:val="both"/>
        <w:rPr>
          <w:b/>
          <w:bCs/>
          <w:sz w:val="22"/>
          <w:szCs w:val="22"/>
        </w:rPr>
      </w:pPr>
      <w:r w:rsidRPr="00213F91">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213F91">
        <w:rPr>
          <w:i/>
          <w:iCs/>
          <w:sz w:val="22"/>
          <w:szCs w:val="22"/>
        </w:rPr>
        <w:t>(zaznaczyć właściwe*):</w:t>
      </w:r>
    </w:p>
    <w:p w14:paraId="5E747C0A" w14:textId="77777777" w:rsidR="00213F91" w:rsidRPr="00213F91" w:rsidRDefault="00213F91" w:rsidP="00213F91">
      <w:pPr>
        <w:ind w:left="709"/>
        <w:rPr>
          <w:b/>
          <w:bCs/>
          <w:sz w:val="22"/>
          <w:szCs w:val="22"/>
        </w:rPr>
      </w:pPr>
      <w:r w:rsidRPr="00213F91">
        <w:rPr>
          <w:b/>
          <w:bCs/>
          <w:sz w:val="22"/>
          <w:szCs w:val="22"/>
        </w:rPr>
        <w:sym w:font="Wingdings" w:char="F0A8"/>
      </w:r>
      <w:r w:rsidRPr="00213F91">
        <w:rPr>
          <w:b/>
          <w:bCs/>
          <w:sz w:val="22"/>
          <w:szCs w:val="22"/>
        </w:rPr>
        <w:t xml:space="preserve"> - przekracza 50% zamówienia*</w:t>
      </w:r>
    </w:p>
    <w:p w14:paraId="35C76360" w14:textId="77777777" w:rsidR="00213F91" w:rsidRPr="00213F91" w:rsidRDefault="00213F91" w:rsidP="00213F91">
      <w:pPr>
        <w:ind w:left="709"/>
        <w:rPr>
          <w:sz w:val="22"/>
          <w:szCs w:val="22"/>
        </w:rPr>
      </w:pPr>
      <w:r w:rsidRPr="00213F91">
        <w:rPr>
          <w:b/>
          <w:bCs/>
          <w:sz w:val="22"/>
          <w:szCs w:val="22"/>
        </w:rPr>
        <w:sym w:font="Wingdings" w:char="F0A8"/>
      </w:r>
      <w:r w:rsidRPr="00213F91">
        <w:rPr>
          <w:b/>
          <w:bCs/>
          <w:sz w:val="22"/>
          <w:szCs w:val="22"/>
        </w:rPr>
        <w:t xml:space="preserve"> - nie przekracza 50% zamówienia*</w:t>
      </w:r>
      <w:r w:rsidRPr="00213F91">
        <w:rPr>
          <w:sz w:val="22"/>
          <w:szCs w:val="22"/>
        </w:rPr>
        <w:t xml:space="preserve"> </w:t>
      </w:r>
    </w:p>
    <w:p w14:paraId="3D3C2840" w14:textId="77777777" w:rsidR="00213F91" w:rsidRPr="00213F91" w:rsidRDefault="00213F91" w:rsidP="00213F91">
      <w:pPr>
        <w:ind w:left="709"/>
        <w:jc w:val="both"/>
        <w:rPr>
          <w:b/>
          <w:bCs/>
          <w:i/>
          <w:iCs/>
          <w:sz w:val="18"/>
          <w:szCs w:val="18"/>
        </w:rPr>
      </w:pPr>
      <w:r w:rsidRPr="00213F91">
        <w:rPr>
          <w:i/>
          <w:iCs/>
          <w:sz w:val="18"/>
          <w:szCs w:val="18"/>
        </w:rPr>
        <w:t xml:space="preserve">(Zamawiający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213F91">
        <w:rPr>
          <w:b/>
          <w:bCs/>
          <w:i/>
          <w:iCs/>
          <w:sz w:val="18"/>
          <w:szCs w:val="18"/>
        </w:rPr>
        <w:t xml:space="preserve">nie przekracza 50%). </w:t>
      </w:r>
    </w:p>
    <w:p w14:paraId="47E0F8F0" w14:textId="1C563CBD" w:rsidR="00213F91" w:rsidRDefault="00213F91" w:rsidP="00213F91">
      <w:pPr>
        <w:jc w:val="both"/>
        <w:rPr>
          <w:b/>
          <w:sz w:val="22"/>
          <w:szCs w:val="22"/>
        </w:rPr>
      </w:pPr>
    </w:p>
    <w:p w14:paraId="03784226" w14:textId="77777777" w:rsidR="001260FC" w:rsidRDefault="001260FC" w:rsidP="001260FC">
      <w:pPr>
        <w:pStyle w:val="Akapitzlist"/>
        <w:rPr>
          <w:sz w:val="22"/>
          <w:szCs w:val="22"/>
        </w:rPr>
      </w:pPr>
    </w:p>
    <w:p w14:paraId="378E70F7" w14:textId="77777777" w:rsidR="001260FC" w:rsidRDefault="001260FC" w:rsidP="00291476">
      <w:pPr>
        <w:numPr>
          <w:ilvl w:val="0"/>
          <w:numId w:val="85"/>
        </w:numPr>
        <w:jc w:val="both"/>
        <w:rPr>
          <w:sz w:val="22"/>
          <w:szCs w:val="22"/>
        </w:rPr>
      </w:pPr>
      <w:r>
        <w:rPr>
          <w:b/>
          <w:sz w:val="22"/>
          <w:szCs w:val="22"/>
        </w:rPr>
        <w:t>Oświadczam</w:t>
      </w:r>
      <w:r>
        <w:rPr>
          <w:sz w:val="22"/>
          <w:szCs w:val="22"/>
        </w:rPr>
        <w:t>, że przedmiot zamówienia dostarczony będzie w opakowaniu jednorazowym nie podlegającym zwrotowi.*)</w:t>
      </w:r>
    </w:p>
    <w:p w14:paraId="6E90974C" w14:textId="77777777" w:rsidR="001260FC" w:rsidRDefault="001260FC" w:rsidP="001260FC">
      <w:pPr>
        <w:ind w:left="709"/>
        <w:jc w:val="both"/>
        <w:rPr>
          <w:sz w:val="22"/>
          <w:szCs w:val="22"/>
        </w:rPr>
      </w:pPr>
      <w:r>
        <w:rPr>
          <w:sz w:val="22"/>
          <w:szCs w:val="22"/>
        </w:rPr>
        <w:t>lub</w:t>
      </w:r>
    </w:p>
    <w:p w14:paraId="3C093EE3" w14:textId="77777777" w:rsidR="001260FC" w:rsidRDefault="001260FC" w:rsidP="001260FC">
      <w:pPr>
        <w:ind w:firstLine="709"/>
        <w:jc w:val="both"/>
        <w:rPr>
          <w:sz w:val="22"/>
          <w:szCs w:val="22"/>
        </w:rPr>
      </w:pPr>
      <w:r>
        <w:rPr>
          <w:b/>
          <w:sz w:val="22"/>
          <w:szCs w:val="22"/>
        </w:rPr>
        <w:t>Oświadczam</w:t>
      </w:r>
      <w:r>
        <w:rPr>
          <w:sz w:val="22"/>
          <w:szCs w:val="22"/>
        </w:rPr>
        <w:t>, że przedmiot zamówienia dostarczony będzie w opakowaniu zwrotnym tj.:</w:t>
      </w:r>
    </w:p>
    <w:p w14:paraId="49BE631B" w14:textId="77777777" w:rsidR="001260FC" w:rsidRDefault="001260FC" w:rsidP="001260FC">
      <w:pPr>
        <w:ind w:left="709"/>
        <w:jc w:val="both"/>
        <w:rPr>
          <w:sz w:val="22"/>
          <w:szCs w:val="22"/>
        </w:rPr>
      </w:pPr>
      <w:r>
        <w:rPr>
          <w:sz w:val="22"/>
          <w:szCs w:val="22"/>
        </w:rPr>
        <w:t>…………………………………………………………………………………………………</w:t>
      </w:r>
    </w:p>
    <w:p w14:paraId="27ECD814" w14:textId="77777777" w:rsidR="001260FC" w:rsidRDefault="001260FC" w:rsidP="001260FC">
      <w:pPr>
        <w:ind w:left="709"/>
        <w:jc w:val="both"/>
        <w:rPr>
          <w:i/>
          <w:szCs w:val="22"/>
        </w:rPr>
      </w:pPr>
      <w:r>
        <w:rPr>
          <w:sz w:val="22"/>
          <w:szCs w:val="22"/>
        </w:rPr>
        <w:t>(</w:t>
      </w:r>
      <w:r>
        <w:rPr>
          <w:i/>
          <w:szCs w:val="22"/>
        </w:rPr>
        <w:t>jeżeli dotyczy Wypełnia Wykonawca</w:t>
      </w:r>
      <w:r>
        <w:rPr>
          <w:szCs w:val="22"/>
        </w:rPr>
        <w:t xml:space="preserve"> </w:t>
      </w:r>
      <w:r>
        <w:rPr>
          <w:i/>
          <w:szCs w:val="22"/>
        </w:rPr>
        <w:t>określając rodzaj opakowania)</w:t>
      </w:r>
    </w:p>
    <w:p w14:paraId="442A45DE" w14:textId="77777777" w:rsidR="001260FC" w:rsidRDefault="001260FC" w:rsidP="001260FC">
      <w:pPr>
        <w:ind w:left="709"/>
        <w:jc w:val="both"/>
        <w:rPr>
          <w:i/>
          <w:sz w:val="22"/>
          <w:szCs w:val="22"/>
        </w:rPr>
      </w:pPr>
      <w:r>
        <w:rPr>
          <w:i/>
          <w:sz w:val="22"/>
          <w:szCs w:val="22"/>
        </w:rPr>
        <w:t>*)W przypadku braku informacji o rodzaju opakowania Zamawiający traktował będzie opakowanie jako opakowanie jednorazowe nie podlegające zwrotowi.</w:t>
      </w:r>
    </w:p>
    <w:p w14:paraId="24C71DE2" w14:textId="77777777" w:rsidR="001260FC" w:rsidRDefault="001260FC" w:rsidP="001260FC">
      <w:pPr>
        <w:ind w:left="709"/>
        <w:jc w:val="both"/>
        <w:rPr>
          <w:i/>
          <w:sz w:val="22"/>
          <w:szCs w:val="22"/>
        </w:rPr>
      </w:pPr>
    </w:p>
    <w:p w14:paraId="05D21E7A" w14:textId="77777777" w:rsidR="001260FC" w:rsidRDefault="001260FC" w:rsidP="001260FC">
      <w:pPr>
        <w:ind w:left="709"/>
        <w:jc w:val="both"/>
        <w:rPr>
          <w:sz w:val="22"/>
          <w:szCs w:val="22"/>
        </w:rPr>
      </w:pPr>
    </w:p>
    <w:p w14:paraId="68E7EAB6" w14:textId="77777777" w:rsidR="001260FC" w:rsidRDefault="001260FC" w:rsidP="00291476">
      <w:pPr>
        <w:numPr>
          <w:ilvl w:val="0"/>
          <w:numId w:val="85"/>
        </w:numPr>
        <w:jc w:val="both"/>
        <w:rPr>
          <w:sz w:val="22"/>
          <w:szCs w:val="22"/>
        </w:rPr>
      </w:pPr>
      <w:r>
        <w:rPr>
          <w:b/>
          <w:sz w:val="22"/>
          <w:szCs w:val="22"/>
        </w:rPr>
        <w:t>Oświadczam,</w:t>
      </w:r>
      <w:r>
        <w:rPr>
          <w:sz w:val="22"/>
          <w:szCs w:val="22"/>
        </w:rPr>
        <w:t xml:space="preserve"> że informacje znajdujące się w pliku ………….…………………..……… </w:t>
      </w:r>
    </w:p>
    <w:p w14:paraId="24243165" w14:textId="77777777" w:rsidR="001260FC" w:rsidRDefault="001260FC" w:rsidP="001260FC">
      <w:pPr>
        <w:ind w:left="709"/>
        <w:jc w:val="both"/>
        <w:rPr>
          <w:i/>
          <w:sz w:val="22"/>
          <w:szCs w:val="22"/>
        </w:rPr>
      </w:pPr>
      <w:r>
        <w:rPr>
          <w:b/>
          <w:i/>
          <w:sz w:val="22"/>
          <w:szCs w:val="22"/>
        </w:rPr>
        <w:t xml:space="preserve">                                                                                    </w:t>
      </w:r>
      <w:r>
        <w:rPr>
          <w:i/>
          <w:sz w:val="22"/>
          <w:szCs w:val="22"/>
        </w:rPr>
        <w:t>(nazwa pliku dołączonego do oferty)</w:t>
      </w:r>
    </w:p>
    <w:p w14:paraId="1B87AB0A" w14:textId="77777777" w:rsidR="001260FC" w:rsidRDefault="001260FC" w:rsidP="001260FC">
      <w:pPr>
        <w:ind w:left="709"/>
        <w:jc w:val="both"/>
        <w:rPr>
          <w:i/>
          <w:sz w:val="22"/>
          <w:szCs w:val="22"/>
        </w:rPr>
      </w:pPr>
    </w:p>
    <w:p w14:paraId="3EB94CB7" w14:textId="77777777" w:rsidR="001260FC" w:rsidRDefault="001260FC" w:rsidP="001260FC">
      <w:pPr>
        <w:ind w:left="709"/>
        <w:jc w:val="both"/>
        <w:rPr>
          <w:sz w:val="22"/>
          <w:szCs w:val="22"/>
        </w:rPr>
      </w:pPr>
      <w:r>
        <w:rPr>
          <w:sz w:val="22"/>
          <w:szCs w:val="22"/>
        </w:rPr>
        <w:t xml:space="preserve">stanowią informacje będące </w:t>
      </w:r>
      <w:r>
        <w:rPr>
          <w:b/>
          <w:sz w:val="22"/>
          <w:szCs w:val="22"/>
        </w:rPr>
        <w:t>tajemnicą przedsiębiorstwa</w:t>
      </w:r>
      <w:r>
        <w:rPr>
          <w:sz w:val="22"/>
          <w:szCs w:val="22"/>
        </w:rPr>
        <w:t xml:space="preserve"> w rozumieniu przepisów Ustawy z dnia 16 kwietnia 1993 roku o zwalczaniu nieuczciwej konkurencji (</w:t>
      </w:r>
      <w:proofErr w:type="spellStart"/>
      <w:r>
        <w:rPr>
          <w:sz w:val="22"/>
          <w:szCs w:val="22"/>
        </w:rPr>
        <w:t>t.j</w:t>
      </w:r>
      <w:proofErr w:type="spellEnd"/>
      <w:r>
        <w:rPr>
          <w:sz w:val="22"/>
          <w:szCs w:val="22"/>
        </w:rPr>
        <w:t xml:space="preserve">. Dz.U. </w:t>
      </w:r>
      <w:r>
        <w:rPr>
          <w:sz w:val="22"/>
          <w:szCs w:val="22"/>
        </w:rPr>
        <w:br/>
        <w:t xml:space="preserve">z 2022r. poz. 1233), tj. spełniają </w:t>
      </w:r>
      <w:r>
        <w:rPr>
          <w:b/>
          <w:sz w:val="22"/>
          <w:szCs w:val="22"/>
        </w:rPr>
        <w:t>łącznie</w:t>
      </w:r>
      <w:r>
        <w:rPr>
          <w:sz w:val="22"/>
          <w:szCs w:val="22"/>
        </w:rPr>
        <w:t xml:space="preserve"> trzy warunki:</w:t>
      </w:r>
    </w:p>
    <w:p w14:paraId="65C0D727" w14:textId="77777777" w:rsidR="001260FC" w:rsidRDefault="001260FC" w:rsidP="00291476">
      <w:pPr>
        <w:numPr>
          <w:ilvl w:val="0"/>
          <w:numId w:val="86"/>
        </w:numPr>
        <w:tabs>
          <w:tab w:val="clear" w:pos="720"/>
          <w:tab w:val="num" w:pos="993"/>
        </w:tabs>
        <w:ind w:left="993" w:hanging="284"/>
        <w:jc w:val="both"/>
        <w:rPr>
          <w:sz w:val="22"/>
          <w:szCs w:val="22"/>
        </w:rPr>
      </w:pPr>
      <w:r>
        <w:rPr>
          <w:sz w:val="22"/>
          <w:szCs w:val="22"/>
        </w:rPr>
        <w:t>informacja ma charakter ……………….. (techniczny, technologiczny, organizacyjny przedsiębiorstwa lub posiada wartość gospodarczą),</w:t>
      </w:r>
    </w:p>
    <w:p w14:paraId="320AE8BB" w14:textId="77777777" w:rsidR="001260FC" w:rsidRDefault="001260FC" w:rsidP="00291476">
      <w:pPr>
        <w:numPr>
          <w:ilvl w:val="0"/>
          <w:numId w:val="86"/>
        </w:numPr>
        <w:tabs>
          <w:tab w:val="clear" w:pos="720"/>
          <w:tab w:val="num" w:pos="993"/>
        </w:tabs>
        <w:ind w:left="993" w:hanging="284"/>
        <w:jc w:val="both"/>
        <w:rPr>
          <w:sz w:val="22"/>
          <w:szCs w:val="22"/>
        </w:rPr>
      </w:pPr>
      <w:r>
        <w:rPr>
          <w:sz w:val="22"/>
          <w:szCs w:val="22"/>
        </w:rPr>
        <w:t>nie została ujawniona do wiadomości publicznej,</w:t>
      </w:r>
    </w:p>
    <w:p w14:paraId="678F278C" w14:textId="77777777" w:rsidR="001260FC" w:rsidRDefault="001260FC" w:rsidP="00291476">
      <w:pPr>
        <w:numPr>
          <w:ilvl w:val="0"/>
          <w:numId w:val="86"/>
        </w:numPr>
        <w:tabs>
          <w:tab w:val="clear" w:pos="720"/>
          <w:tab w:val="num" w:pos="993"/>
        </w:tabs>
        <w:ind w:left="993" w:hanging="284"/>
        <w:jc w:val="both"/>
        <w:rPr>
          <w:sz w:val="22"/>
          <w:szCs w:val="22"/>
        </w:rPr>
      </w:pPr>
      <w:r>
        <w:rPr>
          <w:sz w:val="22"/>
          <w:szCs w:val="22"/>
        </w:rPr>
        <w:t>podjęto w stosunku do niej niezbędne działania w celu zachowania poufności.</w:t>
      </w:r>
    </w:p>
    <w:p w14:paraId="79ED08FC" w14:textId="77777777" w:rsidR="001260FC" w:rsidRDefault="001260FC" w:rsidP="001260FC">
      <w:pPr>
        <w:ind w:left="709"/>
        <w:jc w:val="both"/>
        <w:rPr>
          <w:sz w:val="22"/>
          <w:szCs w:val="22"/>
        </w:rPr>
      </w:pPr>
      <w:r>
        <w:rPr>
          <w:sz w:val="22"/>
          <w:szCs w:val="22"/>
        </w:rPr>
        <w:lastRenderedPageBreak/>
        <w:t>Faktyczne okoliczności potwierdzające zasadność objęcia informacji tajemnicą przedsiębiorstwa:</w:t>
      </w:r>
    </w:p>
    <w:p w14:paraId="157EB7AA" w14:textId="77777777" w:rsidR="001260FC" w:rsidRDefault="001260FC" w:rsidP="001260FC">
      <w:pPr>
        <w:ind w:left="709"/>
        <w:rPr>
          <w:sz w:val="22"/>
          <w:szCs w:val="22"/>
        </w:rPr>
      </w:pPr>
    </w:p>
    <w:p w14:paraId="3958C202" w14:textId="77777777" w:rsidR="001260FC" w:rsidRDefault="001260FC" w:rsidP="001260FC">
      <w:pPr>
        <w:ind w:left="709"/>
        <w:rPr>
          <w:sz w:val="22"/>
          <w:szCs w:val="22"/>
        </w:rPr>
      </w:pPr>
      <w:r>
        <w:rPr>
          <w:sz w:val="22"/>
          <w:szCs w:val="22"/>
        </w:rPr>
        <w:t>Ad. 1 ………………………………………………………………………………………….…</w:t>
      </w:r>
    </w:p>
    <w:p w14:paraId="1D17AAFC" w14:textId="77777777" w:rsidR="001260FC" w:rsidRDefault="001260FC" w:rsidP="001260FC">
      <w:pPr>
        <w:ind w:left="709"/>
        <w:rPr>
          <w:sz w:val="22"/>
          <w:szCs w:val="22"/>
        </w:rPr>
      </w:pPr>
      <w:r>
        <w:rPr>
          <w:sz w:val="22"/>
          <w:szCs w:val="22"/>
        </w:rPr>
        <w:t>Ad. 2 ….…………………………………………………………………………………………</w:t>
      </w:r>
    </w:p>
    <w:p w14:paraId="30073A5F" w14:textId="77777777" w:rsidR="001260FC" w:rsidRDefault="001260FC" w:rsidP="001260FC">
      <w:pPr>
        <w:ind w:left="709"/>
        <w:rPr>
          <w:sz w:val="22"/>
          <w:szCs w:val="22"/>
        </w:rPr>
      </w:pPr>
      <w:r>
        <w:rPr>
          <w:sz w:val="22"/>
          <w:szCs w:val="22"/>
        </w:rPr>
        <w:t>Ad. 3 ……………………………………………………………………………………….……</w:t>
      </w:r>
    </w:p>
    <w:p w14:paraId="20572A87" w14:textId="77777777" w:rsidR="001260FC" w:rsidRDefault="001260FC" w:rsidP="001260FC">
      <w:pPr>
        <w:ind w:left="709"/>
        <w:rPr>
          <w:color w:val="FF0000"/>
          <w:sz w:val="22"/>
          <w:szCs w:val="22"/>
        </w:rPr>
      </w:pPr>
    </w:p>
    <w:p w14:paraId="4B07329E" w14:textId="77777777" w:rsidR="001260FC" w:rsidRDefault="001260FC" w:rsidP="001260FC">
      <w:pPr>
        <w:ind w:left="709"/>
        <w:rPr>
          <w:color w:val="FF0000"/>
          <w:sz w:val="22"/>
          <w:szCs w:val="22"/>
        </w:rPr>
      </w:pPr>
    </w:p>
    <w:p w14:paraId="6E2DAC5D" w14:textId="77777777" w:rsidR="001260FC" w:rsidRDefault="001260FC" w:rsidP="00291476">
      <w:pPr>
        <w:numPr>
          <w:ilvl w:val="0"/>
          <w:numId w:val="85"/>
        </w:numPr>
        <w:spacing w:before="480"/>
        <w:jc w:val="both"/>
        <w:rPr>
          <w:b/>
          <w:sz w:val="22"/>
          <w:szCs w:val="22"/>
        </w:rPr>
      </w:pPr>
      <w:r>
        <w:rPr>
          <w:b/>
          <w:sz w:val="22"/>
          <w:szCs w:val="22"/>
        </w:rPr>
        <w:t xml:space="preserve">Oświadczam, że </w:t>
      </w:r>
      <w:r>
        <w:rPr>
          <w:iCs/>
          <w:sz w:val="22"/>
          <w:szCs w:val="22"/>
        </w:rPr>
        <w:t>kwalifikujemy się do kategorii (odpowiednio zaznaczyć):</w:t>
      </w:r>
      <w:r>
        <w:rPr>
          <w:b/>
          <w:sz w:val="22"/>
          <w:szCs w:val="22"/>
        </w:rPr>
        <w:t xml:space="preserve"> </w:t>
      </w:r>
    </w:p>
    <w:p w14:paraId="693A6B3C" w14:textId="77777777" w:rsidR="001260FC" w:rsidRDefault="001260FC" w:rsidP="001260FC">
      <w:pPr>
        <w:ind w:left="709"/>
        <w:rPr>
          <w:sz w:val="22"/>
          <w:szCs w:val="22"/>
        </w:rPr>
      </w:pPr>
      <w:r>
        <w:rPr>
          <w:sz w:val="22"/>
          <w:szCs w:val="22"/>
        </w:rPr>
        <w:sym w:font="Wingdings" w:char="F0A8"/>
      </w:r>
      <w:r>
        <w:rPr>
          <w:sz w:val="22"/>
          <w:szCs w:val="22"/>
        </w:rPr>
        <w:t xml:space="preserve"> - </w:t>
      </w:r>
      <w:proofErr w:type="spellStart"/>
      <w:r>
        <w:rPr>
          <w:sz w:val="22"/>
          <w:szCs w:val="22"/>
        </w:rPr>
        <w:t>mikroprzedsiębiostwo</w:t>
      </w:r>
      <w:proofErr w:type="spellEnd"/>
    </w:p>
    <w:p w14:paraId="0130DBF4" w14:textId="77777777" w:rsidR="001260FC" w:rsidRDefault="001260FC" w:rsidP="001260FC">
      <w:pPr>
        <w:ind w:left="709"/>
        <w:rPr>
          <w:sz w:val="22"/>
          <w:szCs w:val="22"/>
        </w:rPr>
      </w:pPr>
      <w:r>
        <w:rPr>
          <w:sz w:val="22"/>
          <w:szCs w:val="22"/>
        </w:rPr>
        <w:sym w:font="Wingdings" w:char="F0A8"/>
      </w:r>
      <w:r>
        <w:rPr>
          <w:sz w:val="22"/>
          <w:szCs w:val="22"/>
        </w:rPr>
        <w:t xml:space="preserve"> - małe przedsiębiorstwo</w:t>
      </w:r>
    </w:p>
    <w:p w14:paraId="4A72DC7B" w14:textId="50A35B72" w:rsidR="001260FC" w:rsidRDefault="001260FC" w:rsidP="001260FC">
      <w:pPr>
        <w:ind w:left="709"/>
        <w:rPr>
          <w:sz w:val="22"/>
          <w:szCs w:val="22"/>
        </w:rPr>
      </w:pPr>
      <w:r>
        <w:rPr>
          <w:sz w:val="22"/>
          <w:szCs w:val="22"/>
        </w:rPr>
        <w:sym w:font="Wingdings" w:char="F0A8"/>
      </w:r>
      <w:r w:rsidR="00213F91">
        <w:rPr>
          <w:sz w:val="22"/>
          <w:szCs w:val="22"/>
        </w:rPr>
        <w:t xml:space="preserve"> - średnie przedsię</w:t>
      </w:r>
      <w:r>
        <w:rPr>
          <w:sz w:val="22"/>
          <w:szCs w:val="22"/>
        </w:rPr>
        <w:t>biorstwo</w:t>
      </w:r>
    </w:p>
    <w:p w14:paraId="33814768" w14:textId="6C9B9841" w:rsidR="001260FC" w:rsidRDefault="001260FC" w:rsidP="001260FC">
      <w:pPr>
        <w:ind w:left="709"/>
        <w:rPr>
          <w:sz w:val="22"/>
          <w:szCs w:val="22"/>
        </w:rPr>
      </w:pPr>
      <w:r>
        <w:rPr>
          <w:sz w:val="22"/>
          <w:szCs w:val="22"/>
        </w:rPr>
        <w:sym w:font="Wingdings" w:char="F0A8"/>
      </w:r>
      <w:r w:rsidR="00213F91">
        <w:rPr>
          <w:sz w:val="22"/>
          <w:szCs w:val="22"/>
        </w:rPr>
        <w:t xml:space="preserve"> - duże przedsię</w:t>
      </w:r>
      <w:r>
        <w:rPr>
          <w:sz w:val="22"/>
          <w:szCs w:val="22"/>
        </w:rPr>
        <w:t>biorstwo</w:t>
      </w:r>
    </w:p>
    <w:p w14:paraId="019D353B" w14:textId="77777777" w:rsidR="001260FC" w:rsidRDefault="001260FC" w:rsidP="001260FC">
      <w:pPr>
        <w:ind w:left="709"/>
        <w:rPr>
          <w:sz w:val="22"/>
          <w:szCs w:val="22"/>
        </w:rPr>
      </w:pPr>
      <w:r>
        <w:rPr>
          <w:sz w:val="22"/>
          <w:szCs w:val="22"/>
        </w:rPr>
        <w:sym w:font="Wingdings" w:char="F0A8"/>
      </w:r>
      <w:r>
        <w:rPr>
          <w:sz w:val="22"/>
          <w:szCs w:val="22"/>
        </w:rPr>
        <w:t xml:space="preserve"> - jednoosobowa działalność gospodarcza</w:t>
      </w:r>
    </w:p>
    <w:p w14:paraId="070FC0C0" w14:textId="77777777" w:rsidR="001260FC" w:rsidRDefault="001260FC" w:rsidP="001260FC">
      <w:pPr>
        <w:ind w:left="709"/>
        <w:rPr>
          <w:sz w:val="22"/>
          <w:szCs w:val="22"/>
        </w:rPr>
      </w:pPr>
      <w:r>
        <w:rPr>
          <w:sz w:val="22"/>
          <w:szCs w:val="22"/>
        </w:rPr>
        <w:sym w:font="Wingdings" w:char="F0A8"/>
      </w:r>
      <w:r>
        <w:rPr>
          <w:sz w:val="22"/>
          <w:szCs w:val="22"/>
        </w:rPr>
        <w:t xml:space="preserve"> - inny rodzaj</w:t>
      </w:r>
    </w:p>
    <w:p w14:paraId="02622E97" w14:textId="77777777" w:rsidR="001260FC" w:rsidRDefault="001260FC" w:rsidP="001260FC">
      <w:pPr>
        <w:ind w:left="709"/>
        <w:rPr>
          <w:color w:val="FF0000"/>
          <w:sz w:val="22"/>
          <w:szCs w:val="22"/>
        </w:rPr>
      </w:pPr>
    </w:p>
    <w:p w14:paraId="0BA2159D" w14:textId="77777777" w:rsidR="001260FC" w:rsidRDefault="001260FC" w:rsidP="001260FC">
      <w:pPr>
        <w:ind w:left="709"/>
        <w:rPr>
          <w:sz w:val="22"/>
          <w:szCs w:val="22"/>
        </w:rPr>
      </w:pPr>
    </w:p>
    <w:p w14:paraId="6423CD16" w14:textId="77777777" w:rsidR="001260FC" w:rsidRDefault="001260FC" w:rsidP="001260FC">
      <w:pPr>
        <w:ind w:left="3600"/>
        <w:jc w:val="both"/>
        <w:rPr>
          <w:i/>
          <w:color w:val="FF0000"/>
          <w:sz w:val="22"/>
          <w:szCs w:val="22"/>
        </w:rPr>
      </w:pPr>
    </w:p>
    <w:p w14:paraId="20935778" w14:textId="4C7FC226" w:rsidR="001260FC" w:rsidRDefault="001260FC" w:rsidP="001260FC">
      <w:pPr>
        <w:rPr>
          <w:color w:val="FF0000"/>
          <w:sz w:val="22"/>
        </w:rPr>
      </w:pPr>
      <w:r>
        <w:rPr>
          <w:b/>
          <w:bCs/>
          <w:sz w:val="22"/>
          <w:szCs w:val="22"/>
        </w:rPr>
        <w:br w:type="page"/>
      </w:r>
    </w:p>
    <w:p w14:paraId="000CF639" w14:textId="590B3BD7" w:rsidR="0069598A" w:rsidRPr="00045BDA" w:rsidRDefault="0069598A" w:rsidP="0069598A">
      <w:pPr>
        <w:jc w:val="right"/>
        <w:rPr>
          <w:b/>
          <w:bCs/>
          <w:sz w:val="22"/>
          <w:szCs w:val="22"/>
        </w:rPr>
      </w:pPr>
      <w:r w:rsidRPr="00045BDA">
        <w:rPr>
          <w:b/>
          <w:bCs/>
          <w:sz w:val="22"/>
          <w:szCs w:val="22"/>
        </w:rPr>
        <w:lastRenderedPageBreak/>
        <w:t xml:space="preserve"> </w:t>
      </w:r>
    </w:p>
    <w:p w14:paraId="0C4EAB8C"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CA731E">
        <w:tc>
          <w:tcPr>
            <w:tcW w:w="425" w:type="dxa"/>
            <w:vAlign w:val="center"/>
          </w:tcPr>
          <w:p w14:paraId="4C6CC5D5" w14:textId="77777777" w:rsidR="0069598A" w:rsidRPr="00B709AE" w:rsidRDefault="0069598A" w:rsidP="00CA731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CA731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CA731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CA731E">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CA731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CA731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CA731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CA731E">
        <w:trPr>
          <w:cantSplit/>
          <w:trHeight w:val="294"/>
        </w:trPr>
        <w:tc>
          <w:tcPr>
            <w:tcW w:w="425" w:type="dxa"/>
            <w:vAlign w:val="center"/>
          </w:tcPr>
          <w:p w14:paraId="77CA0E26" w14:textId="77777777" w:rsidR="0069598A" w:rsidRPr="00B709AE" w:rsidRDefault="0069598A" w:rsidP="00CA731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CA731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CA731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CA731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CA731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CA731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CA731E">
        <w:trPr>
          <w:cantSplit/>
          <w:trHeight w:val="553"/>
        </w:trPr>
        <w:tc>
          <w:tcPr>
            <w:tcW w:w="425" w:type="dxa"/>
          </w:tcPr>
          <w:p w14:paraId="6CE8ABFB" w14:textId="77777777" w:rsidR="0069598A" w:rsidRPr="00B709AE" w:rsidRDefault="0069598A" w:rsidP="00CA731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CA731E">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CA731E">
            <w:pPr>
              <w:pStyle w:val="Tekstpodstawowywcity1"/>
              <w:tabs>
                <w:tab w:val="left" w:pos="851"/>
              </w:tabs>
              <w:ind w:left="0"/>
              <w:rPr>
                <w:rFonts w:ascii="Times New Roman" w:hAnsi="Times New Roman"/>
                <w:bCs/>
                <w:sz w:val="22"/>
                <w:szCs w:val="22"/>
              </w:rPr>
            </w:pPr>
          </w:p>
        </w:tc>
      </w:tr>
      <w:tr w:rsidR="0069598A" w:rsidRPr="00750E51" w14:paraId="63857AA0" w14:textId="77777777" w:rsidTr="00CA731E">
        <w:trPr>
          <w:cantSplit/>
          <w:trHeight w:val="561"/>
        </w:trPr>
        <w:tc>
          <w:tcPr>
            <w:tcW w:w="425" w:type="dxa"/>
          </w:tcPr>
          <w:p w14:paraId="026391B0" w14:textId="77777777" w:rsidR="0069598A" w:rsidRPr="00B709AE" w:rsidRDefault="0069598A" w:rsidP="00CA731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CA731E">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CA731E">
            <w:pPr>
              <w:pStyle w:val="Tekstpodstawowywcity1"/>
              <w:tabs>
                <w:tab w:val="left" w:pos="851"/>
              </w:tabs>
              <w:ind w:left="0"/>
              <w:rPr>
                <w:rFonts w:ascii="Times New Roman" w:hAnsi="Times New Roman"/>
                <w:bCs/>
                <w:sz w:val="22"/>
                <w:szCs w:val="22"/>
              </w:rPr>
            </w:pPr>
          </w:p>
        </w:tc>
      </w:tr>
      <w:tr w:rsidR="0069598A" w:rsidRPr="00750E51" w14:paraId="6AAB4286" w14:textId="77777777" w:rsidTr="00CA731E">
        <w:trPr>
          <w:cantSplit/>
          <w:trHeight w:val="561"/>
        </w:trPr>
        <w:tc>
          <w:tcPr>
            <w:tcW w:w="425" w:type="dxa"/>
          </w:tcPr>
          <w:p w14:paraId="12BE303B" w14:textId="77777777" w:rsidR="0069598A" w:rsidRPr="00B709AE" w:rsidRDefault="0069598A" w:rsidP="00CA731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CA731E">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CA731E">
            <w:pPr>
              <w:pStyle w:val="Tekstpodstawowywcity1"/>
              <w:tabs>
                <w:tab w:val="left" w:pos="851"/>
              </w:tabs>
              <w:ind w:left="0"/>
              <w:rPr>
                <w:rFonts w:ascii="Times New Roman" w:hAnsi="Times New Roman"/>
                <w:bCs/>
                <w:sz w:val="22"/>
                <w:szCs w:val="22"/>
              </w:rPr>
            </w:pPr>
          </w:p>
        </w:tc>
      </w:tr>
      <w:tr w:rsidR="0069598A" w:rsidRPr="00750E51" w14:paraId="6F0A9AC5" w14:textId="77777777" w:rsidTr="00CA731E">
        <w:trPr>
          <w:cantSplit/>
          <w:trHeight w:val="561"/>
        </w:trPr>
        <w:tc>
          <w:tcPr>
            <w:tcW w:w="425" w:type="dxa"/>
          </w:tcPr>
          <w:p w14:paraId="47240E22" w14:textId="77777777" w:rsidR="0069598A" w:rsidRPr="00B709AE" w:rsidRDefault="0069598A" w:rsidP="00CA731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CA731E">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CA731E">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CA731E">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291476">
      <w:pPr>
        <w:numPr>
          <w:ilvl w:val="0"/>
          <w:numId w:val="38"/>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6F496290" w:rsidR="0069598A" w:rsidRPr="003349BC" w:rsidRDefault="0069598A" w:rsidP="00291476">
      <w:pPr>
        <w:numPr>
          <w:ilvl w:val="0"/>
          <w:numId w:val="3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w:t>
      </w:r>
      <w:r w:rsidR="00B27CC9">
        <w:rPr>
          <w:sz w:val="22"/>
          <w:szCs w:val="22"/>
        </w:rPr>
        <w:br/>
      </w:r>
      <w:r w:rsidRPr="003349BC">
        <w:rPr>
          <w:sz w:val="22"/>
          <w:szCs w:val="22"/>
        </w:rPr>
        <w:t xml:space="preserve">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CA731E">
        <w:tc>
          <w:tcPr>
            <w:tcW w:w="959" w:type="dxa"/>
            <w:vAlign w:val="center"/>
          </w:tcPr>
          <w:p w14:paraId="72F63D3D" w14:textId="77777777" w:rsidR="0069598A" w:rsidRPr="00827930" w:rsidRDefault="0069598A" w:rsidP="00CA731E">
            <w:pPr>
              <w:jc w:val="center"/>
            </w:pPr>
            <w:r w:rsidRPr="00827930">
              <w:t>Lp.</w:t>
            </w:r>
          </w:p>
        </w:tc>
        <w:tc>
          <w:tcPr>
            <w:tcW w:w="8251" w:type="dxa"/>
            <w:vAlign w:val="center"/>
          </w:tcPr>
          <w:p w14:paraId="6B98377B" w14:textId="77777777" w:rsidR="0069598A" w:rsidRPr="00827930" w:rsidRDefault="0069598A" w:rsidP="00CA731E">
            <w:pPr>
              <w:jc w:val="center"/>
            </w:pPr>
            <w:r w:rsidRPr="00827930">
              <w:t>Nazwa podmiotu, adres</w:t>
            </w:r>
          </w:p>
        </w:tc>
      </w:tr>
      <w:tr w:rsidR="0069598A" w:rsidRPr="00827930" w14:paraId="3308F4F9" w14:textId="77777777" w:rsidTr="00CA731E">
        <w:trPr>
          <w:trHeight w:val="463"/>
        </w:trPr>
        <w:tc>
          <w:tcPr>
            <w:tcW w:w="959" w:type="dxa"/>
          </w:tcPr>
          <w:p w14:paraId="029C0BC5" w14:textId="77777777" w:rsidR="0069598A" w:rsidRPr="00827930" w:rsidRDefault="0069598A" w:rsidP="00CA731E">
            <w:pPr>
              <w:jc w:val="both"/>
              <w:rPr>
                <w:sz w:val="24"/>
                <w:szCs w:val="24"/>
              </w:rPr>
            </w:pPr>
          </w:p>
        </w:tc>
        <w:tc>
          <w:tcPr>
            <w:tcW w:w="8251" w:type="dxa"/>
          </w:tcPr>
          <w:p w14:paraId="377C34F9" w14:textId="77777777" w:rsidR="0069598A" w:rsidRPr="00827930" w:rsidRDefault="0069598A" w:rsidP="00CA731E">
            <w:pPr>
              <w:jc w:val="both"/>
              <w:rPr>
                <w:sz w:val="24"/>
                <w:szCs w:val="24"/>
              </w:rPr>
            </w:pPr>
          </w:p>
        </w:tc>
      </w:tr>
      <w:tr w:rsidR="0069598A" w:rsidRPr="00827930" w14:paraId="24D8FB23" w14:textId="77777777" w:rsidTr="00CA731E">
        <w:trPr>
          <w:trHeight w:val="463"/>
        </w:trPr>
        <w:tc>
          <w:tcPr>
            <w:tcW w:w="959" w:type="dxa"/>
          </w:tcPr>
          <w:p w14:paraId="79AACDFE" w14:textId="77777777" w:rsidR="0069598A" w:rsidRPr="00827930" w:rsidRDefault="0069598A" w:rsidP="00CA731E">
            <w:pPr>
              <w:jc w:val="both"/>
              <w:rPr>
                <w:sz w:val="24"/>
                <w:szCs w:val="24"/>
              </w:rPr>
            </w:pPr>
          </w:p>
        </w:tc>
        <w:tc>
          <w:tcPr>
            <w:tcW w:w="8251" w:type="dxa"/>
          </w:tcPr>
          <w:p w14:paraId="28AD8BCD" w14:textId="77777777" w:rsidR="0069598A" w:rsidRPr="00827930" w:rsidRDefault="0069598A" w:rsidP="00CA731E">
            <w:pPr>
              <w:jc w:val="both"/>
              <w:rPr>
                <w:sz w:val="24"/>
                <w:szCs w:val="24"/>
              </w:rPr>
            </w:pPr>
          </w:p>
        </w:tc>
      </w:tr>
      <w:tr w:rsidR="0069598A" w:rsidRPr="00827930" w14:paraId="58A45625" w14:textId="77777777" w:rsidTr="00CA731E">
        <w:trPr>
          <w:trHeight w:val="463"/>
        </w:trPr>
        <w:tc>
          <w:tcPr>
            <w:tcW w:w="959" w:type="dxa"/>
          </w:tcPr>
          <w:p w14:paraId="33272204" w14:textId="77777777" w:rsidR="0069598A" w:rsidRPr="00827930" w:rsidRDefault="0069598A" w:rsidP="00CA731E">
            <w:pPr>
              <w:jc w:val="both"/>
              <w:rPr>
                <w:sz w:val="24"/>
                <w:szCs w:val="24"/>
              </w:rPr>
            </w:pPr>
          </w:p>
        </w:tc>
        <w:tc>
          <w:tcPr>
            <w:tcW w:w="8251" w:type="dxa"/>
          </w:tcPr>
          <w:p w14:paraId="7F50C50C" w14:textId="77777777" w:rsidR="0069598A" w:rsidRPr="00827930" w:rsidRDefault="0069598A" w:rsidP="00CA731E">
            <w:pPr>
              <w:jc w:val="both"/>
              <w:rPr>
                <w:sz w:val="24"/>
                <w:szCs w:val="24"/>
              </w:rPr>
            </w:pPr>
          </w:p>
        </w:tc>
      </w:tr>
      <w:tr w:rsidR="0069598A" w:rsidRPr="00827930" w14:paraId="11A88B58" w14:textId="77777777" w:rsidTr="00CA731E">
        <w:trPr>
          <w:trHeight w:val="463"/>
        </w:trPr>
        <w:tc>
          <w:tcPr>
            <w:tcW w:w="959" w:type="dxa"/>
          </w:tcPr>
          <w:p w14:paraId="33899BCA" w14:textId="77777777" w:rsidR="0069598A" w:rsidRPr="00827930" w:rsidRDefault="0069598A" w:rsidP="00CA731E">
            <w:pPr>
              <w:jc w:val="both"/>
              <w:rPr>
                <w:sz w:val="24"/>
                <w:szCs w:val="24"/>
              </w:rPr>
            </w:pPr>
          </w:p>
        </w:tc>
        <w:tc>
          <w:tcPr>
            <w:tcW w:w="8251" w:type="dxa"/>
          </w:tcPr>
          <w:p w14:paraId="412A5FC3" w14:textId="77777777" w:rsidR="0069598A" w:rsidRPr="00827930" w:rsidRDefault="0069598A" w:rsidP="00CA731E">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45E745F3"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B27CC9">
        <w:rPr>
          <w:bCs/>
          <w:sz w:val="22"/>
          <w:szCs w:val="22"/>
        </w:rPr>
        <w:br/>
      </w:r>
      <w:r w:rsidRPr="00553B00">
        <w:rPr>
          <w:bCs/>
          <w:sz w:val="22"/>
          <w:szCs w:val="22"/>
        </w:rPr>
        <w:t xml:space="preserve">z dnia 18 maja 2006 r. dotyczącego środków ograniczających w związku z sytuacją na Białorusi </w:t>
      </w:r>
      <w:r w:rsidR="00B27CC9">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UE L 134 z 20.05.2006, str. 1</w:t>
      </w:r>
      <w:r w:rsidR="00B27CC9">
        <w:rPr>
          <w:bCs/>
          <w:sz w:val="22"/>
          <w:szCs w:val="22"/>
        </w:rPr>
        <w:br/>
      </w:r>
      <w:r w:rsidRPr="00553B00">
        <w:rPr>
          <w:bCs/>
          <w:sz w:val="22"/>
          <w:szCs w:val="22"/>
        </w:rPr>
        <w:t xml:space="preserve">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55D4D7B9"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B27CC9">
        <w:rPr>
          <w:bCs/>
          <w:sz w:val="22"/>
          <w:szCs w:val="22"/>
        </w:rPr>
        <w:br/>
      </w:r>
      <w:r w:rsidRPr="00553B00">
        <w:rPr>
          <w:bCs/>
          <w:sz w:val="22"/>
          <w:szCs w:val="22"/>
        </w:rPr>
        <w:t>o przeciwdziałaniu praniu pieniędzy oraz finansowaniu terroryzmu (Dz. U. z 2022r. poz. 593</w:t>
      </w:r>
      <w:r w:rsidR="00B27CC9">
        <w:rPr>
          <w:bCs/>
          <w:sz w:val="22"/>
          <w:szCs w:val="22"/>
        </w:rPr>
        <w:br/>
      </w:r>
      <w:r w:rsidRPr="00553B00">
        <w:rPr>
          <w:bCs/>
          <w:sz w:val="22"/>
          <w:szCs w:val="22"/>
        </w:rPr>
        <w:t xml:space="preserve"> i 655) jest osoba wymieniona w wykazach określonych w rozporządzeniu 765/2006 </w:t>
      </w:r>
      <w:r w:rsidR="00B27CC9">
        <w:rPr>
          <w:bCs/>
          <w:sz w:val="22"/>
          <w:szCs w:val="22"/>
        </w:rPr>
        <w:br/>
      </w:r>
      <w:r w:rsidRPr="00553B00">
        <w:rPr>
          <w:bCs/>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6164C0ED"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B27CC9">
        <w:rPr>
          <w:bCs/>
          <w:sz w:val="22"/>
          <w:szCs w:val="22"/>
        </w:rPr>
        <w:br/>
      </w:r>
      <w:r w:rsidRPr="00553B00">
        <w:rPr>
          <w:bCs/>
          <w:sz w:val="22"/>
          <w:szCs w:val="22"/>
        </w:rPr>
        <w:t>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213F91" w:rsidRDefault="0069598A" w:rsidP="0069598A">
      <w:pPr>
        <w:jc w:val="both"/>
        <w:rPr>
          <w:sz w:val="22"/>
          <w:szCs w:val="22"/>
        </w:rPr>
      </w:pPr>
    </w:p>
    <w:p w14:paraId="4765D909" w14:textId="714A3370" w:rsidR="00077E9C" w:rsidRPr="00213F91" w:rsidRDefault="00077E9C" w:rsidP="00077E9C">
      <w:pPr>
        <w:pStyle w:val="Zwykytekst"/>
        <w:jc w:val="both"/>
        <w:rPr>
          <w:rFonts w:ascii="Times New Roman" w:hAnsi="Times New Roman"/>
          <w:sz w:val="22"/>
          <w:szCs w:val="22"/>
        </w:rPr>
      </w:pPr>
      <w:r w:rsidRPr="00213F91">
        <w:rPr>
          <w:rFonts w:ascii="Times New Roman" w:hAnsi="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B27CC9">
        <w:rPr>
          <w:rFonts w:ascii="Times New Roman" w:hAnsi="Times New Roman"/>
          <w:sz w:val="22"/>
          <w:szCs w:val="22"/>
        </w:rPr>
        <w:br/>
      </w:r>
      <w:r w:rsidRPr="00213F91">
        <w:rPr>
          <w:rFonts w:ascii="Times New Roman" w:hAnsi="Times New Roman"/>
          <w:sz w:val="22"/>
          <w:szCs w:val="22"/>
        </w:rPr>
        <w:t>i w formie za pośrednictwem poczty elektronicznej.</w:t>
      </w:r>
    </w:p>
    <w:p w14:paraId="7F2CC2FE" w14:textId="77777777" w:rsidR="006B1CC8" w:rsidRPr="00213F91" w:rsidRDefault="00077E9C" w:rsidP="006B1CC8">
      <w:pPr>
        <w:pStyle w:val="Zwykytekst"/>
        <w:jc w:val="both"/>
        <w:rPr>
          <w:rFonts w:ascii="Times New Roman" w:hAnsi="Times New Roman"/>
          <w:sz w:val="22"/>
          <w:szCs w:val="22"/>
        </w:rPr>
      </w:pPr>
      <w:r w:rsidRPr="00213F91">
        <w:rPr>
          <w:rFonts w:ascii="Times New Roman" w:hAnsi="Times New Roman"/>
          <w:sz w:val="22"/>
          <w:szCs w:val="22"/>
        </w:rPr>
        <w:t>Strony przyjmują jako datę jej zawarcia - datę złożenia ostatniego podpisu.</w:t>
      </w:r>
      <w:r w:rsidR="006B1CC8" w:rsidRPr="00213F91">
        <w:rPr>
          <w:rFonts w:ascii="Times New Roman" w:hAnsi="Times New Roman"/>
          <w:sz w:val="22"/>
          <w:szCs w:val="22"/>
        </w:rPr>
        <w:t xml:space="preserve"> </w:t>
      </w:r>
    </w:p>
    <w:p w14:paraId="29441260" w14:textId="73419915" w:rsidR="00077E9C" w:rsidRPr="00213F91" w:rsidRDefault="006B1CC8" w:rsidP="006B1CC8">
      <w:pPr>
        <w:pStyle w:val="Zwykytekst"/>
        <w:jc w:val="both"/>
        <w:rPr>
          <w:rFonts w:ascii="Times New Roman" w:hAnsi="Times New Roman"/>
          <w:sz w:val="22"/>
          <w:szCs w:val="22"/>
        </w:rPr>
      </w:pPr>
      <w:r w:rsidRPr="00213F91">
        <w:rPr>
          <w:rFonts w:ascii="Times New Roman" w:hAnsi="Times New Roman"/>
          <w:sz w:val="22"/>
          <w:szCs w:val="22"/>
        </w:rPr>
        <w:t>Umowa została zawarta pomiędzy:</w:t>
      </w:r>
    </w:p>
    <w:p w14:paraId="3381BA21" w14:textId="77777777" w:rsidR="00077E9C" w:rsidRPr="00213F91" w:rsidRDefault="00077E9C" w:rsidP="00077E9C">
      <w:pPr>
        <w:jc w:val="both"/>
        <w:rPr>
          <w:i/>
          <w:iCs/>
          <w:sz w:val="22"/>
          <w:szCs w:val="22"/>
        </w:rPr>
      </w:pPr>
      <w:r w:rsidRPr="00213F91">
        <w:rPr>
          <w:i/>
          <w:iCs/>
          <w:sz w:val="22"/>
          <w:szCs w:val="22"/>
          <w:highlight w:val="yellow"/>
        </w:rPr>
        <w:t>(w przypadku wersji elektronicznej)</w:t>
      </w:r>
    </w:p>
    <w:p w14:paraId="12CE41E2" w14:textId="77777777" w:rsidR="00077E9C" w:rsidRPr="00213F91" w:rsidRDefault="00077E9C" w:rsidP="00077E9C">
      <w:pPr>
        <w:jc w:val="both"/>
        <w:rPr>
          <w:b/>
          <w:bCs/>
          <w:sz w:val="22"/>
          <w:szCs w:val="22"/>
        </w:rPr>
      </w:pPr>
    </w:p>
    <w:p w14:paraId="0DC22FEE" w14:textId="77777777" w:rsidR="00077E9C" w:rsidRPr="00213F91" w:rsidRDefault="00077E9C" w:rsidP="00077E9C">
      <w:pPr>
        <w:jc w:val="both"/>
        <w:rPr>
          <w:sz w:val="22"/>
          <w:szCs w:val="22"/>
        </w:rPr>
      </w:pPr>
      <w:r w:rsidRPr="00213F91">
        <w:rPr>
          <w:sz w:val="22"/>
          <w:szCs w:val="22"/>
          <w:highlight w:val="yellow"/>
        </w:rPr>
        <w:t>lub</w:t>
      </w:r>
    </w:p>
    <w:p w14:paraId="6DB5731B" w14:textId="77777777" w:rsidR="00077E9C" w:rsidRPr="00213F91" w:rsidRDefault="00077E9C" w:rsidP="00077E9C">
      <w:pPr>
        <w:jc w:val="both"/>
        <w:rPr>
          <w:b/>
          <w:bCs/>
          <w:sz w:val="22"/>
          <w:szCs w:val="22"/>
        </w:rPr>
      </w:pPr>
    </w:p>
    <w:p w14:paraId="650DD51B" w14:textId="4ECA02CD" w:rsidR="00077E9C" w:rsidRPr="00213F91" w:rsidRDefault="00077E9C" w:rsidP="00077E9C">
      <w:pPr>
        <w:jc w:val="both"/>
        <w:rPr>
          <w:sz w:val="22"/>
          <w:szCs w:val="22"/>
        </w:rPr>
      </w:pPr>
      <w:bookmarkStart w:id="35" w:name="_Hlk140147396"/>
      <w:r w:rsidRPr="00213F91">
        <w:rPr>
          <w:sz w:val="22"/>
          <w:szCs w:val="22"/>
        </w:rPr>
        <w:t>Umowa została zawarta w dniu ……….  w ……………….</w:t>
      </w:r>
      <w:r w:rsidR="00673834" w:rsidRPr="00213F91">
        <w:rPr>
          <w:sz w:val="22"/>
          <w:szCs w:val="22"/>
        </w:rPr>
        <w:t xml:space="preserve"> pomiędzy:</w:t>
      </w:r>
      <w:bookmarkEnd w:id="35"/>
    </w:p>
    <w:p w14:paraId="5EB56837" w14:textId="77777777" w:rsidR="00077E9C" w:rsidRPr="00213F91" w:rsidRDefault="00077E9C" w:rsidP="00077E9C">
      <w:pPr>
        <w:jc w:val="both"/>
        <w:rPr>
          <w:i/>
          <w:iCs/>
          <w:sz w:val="22"/>
          <w:szCs w:val="22"/>
        </w:rPr>
      </w:pPr>
      <w:r w:rsidRPr="00213F91">
        <w:rPr>
          <w:i/>
          <w:iCs/>
          <w:sz w:val="22"/>
          <w:szCs w:val="22"/>
          <w:highlight w:val="yellow"/>
        </w:rPr>
        <w:t>(w przypadku wersji papierowej)</w:t>
      </w:r>
    </w:p>
    <w:p w14:paraId="16987916" w14:textId="77777777" w:rsidR="0069598A" w:rsidRPr="00213F91" w:rsidRDefault="0069598A" w:rsidP="0069598A">
      <w:pPr>
        <w:jc w:val="both"/>
        <w:rPr>
          <w:sz w:val="22"/>
          <w:szCs w:val="22"/>
        </w:rPr>
      </w:pPr>
    </w:p>
    <w:p w14:paraId="7269ED59" w14:textId="509E4013" w:rsidR="0069598A" w:rsidRPr="00213F91" w:rsidRDefault="0069598A" w:rsidP="0069598A">
      <w:pPr>
        <w:jc w:val="both"/>
        <w:rPr>
          <w:sz w:val="22"/>
          <w:szCs w:val="22"/>
        </w:rPr>
      </w:pPr>
      <w:bookmarkStart w:id="36" w:name="_Hlk137626329"/>
      <w:r w:rsidRPr="00213F91">
        <w:rPr>
          <w:b/>
          <w:sz w:val="22"/>
          <w:szCs w:val="22"/>
        </w:rPr>
        <w:t>Polską Grupą Górniczą S.A. z siedzibą w Katowicach</w:t>
      </w:r>
      <w:r w:rsidRPr="00213F91">
        <w:rPr>
          <w:sz w:val="22"/>
          <w:szCs w:val="22"/>
        </w:rPr>
        <w:t xml:space="preserve"> przy ulicy Powstańców 30</w:t>
      </w:r>
      <w:r w:rsidRPr="00213F91">
        <w:rPr>
          <w:bCs/>
          <w:sz w:val="22"/>
          <w:szCs w:val="22"/>
        </w:rPr>
        <w:t xml:space="preserve">, kod pocztowy 40-039, </w:t>
      </w:r>
      <w:r w:rsidRPr="00213F91">
        <w:rPr>
          <w:sz w:val="22"/>
          <w:szCs w:val="22"/>
        </w:rPr>
        <w:t>zarejestrowaną w Sądzie Rejonowym Katowice-Wschód w Katowicach, Wydział VIII Gospodarczy, nr KRS 0000709363, REGON 360615984, wysokość kapitału zakładowego całkowicie wpłaconego 3 916 71</w:t>
      </w:r>
      <w:r w:rsidR="00AE5B71" w:rsidRPr="00213F91">
        <w:rPr>
          <w:sz w:val="22"/>
          <w:szCs w:val="22"/>
        </w:rPr>
        <w:t>9</w:t>
      </w:r>
      <w:r w:rsidRPr="00213F91">
        <w:rPr>
          <w:sz w:val="22"/>
          <w:szCs w:val="22"/>
        </w:rPr>
        <w:t xml:space="preserve"> </w:t>
      </w:r>
      <w:r w:rsidR="00AE5B71" w:rsidRPr="00213F91">
        <w:rPr>
          <w:sz w:val="22"/>
          <w:szCs w:val="22"/>
        </w:rPr>
        <w:t>0</w:t>
      </w:r>
      <w:r w:rsidRPr="00213F91">
        <w:rPr>
          <w:sz w:val="22"/>
          <w:szCs w:val="22"/>
        </w:rPr>
        <w:t xml:space="preserve">00,00 zł, zwaną w treści umowy </w:t>
      </w:r>
      <w:r w:rsidRPr="00213F91">
        <w:rPr>
          <w:b/>
          <w:sz w:val="22"/>
          <w:szCs w:val="22"/>
        </w:rPr>
        <w:t>„ZAMAWIAJĄCYM”</w:t>
      </w:r>
      <w:r w:rsidRPr="00213F91">
        <w:rPr>
          <w:sz w:val="22"/>
          <w:szCs w:val="22"/>
        </w:rPr>
        <w:t xml:space="preserve">, </w:t>
      </w:r>
      <w:r w:rsidR="007A558F" w:rsidRPr="00213F91">
        <w:rPr>
          <w:sz w:val="22"/>
          <w:szCs w:val="22"/>
        </w:rPr>
        <w:t>reprezentowan</w:t>
      </w:r>
      <w:r w:rsidR="00CF51D5" w:rsidRPr="00213F91">
        <w:rPr>
          <w:sz w:val="22"/>
          <w:szCs w:val="22"/>
        </w:rPr>
        <w:t>ą</w:t>
      </w:r>
      <w:r w:rsidR="007A558F" w:rsidRPr="00213F91">
        <w:rPr>
          <w:sz w:val="22"/>
          <w:szCs w:val="22"/>
        </w:rPr>
        <w:t xml:space="preserve"> przez osoby umocowane.</w:t>
      </w:r>
    </w:p>
    <w:p w14:paraId="3ED5DE8D" w14:textId="77777777" w:rsidR="0069598A" w:rsidRPr="00213F91" w:rsidRDefault="0069598A" w:rsidP="0069598A">
      <w:pPr>
        <w:jc w:val="center"/>
        <w:rPr>
          <w:sz w:val="22"/>
          <w:szCs w:val="22"/>
        </w:rPr>
      </w:pPr>
    </w:p>
    <w:p w14:paraId="3F5CF66C" w14:textId="77777777" w:rsidR="00FE62B6" w:rsidRPr="00213F91" w:rsidRDefault="00FE62B6" w:rsidP="0069598A">
      <w:pPr>
        <w:jc w:val="center"/>
        <w:rPr>
          <w:sz w:val="22"/>
          <w:szCs w:val="22"/>
        </w:rPr>
      </w:pPr>
    </w:p>
    <w:p w14:paraId="0EC07A77" w14:textId="77777777" w:rsidR="00090D8E" w:rsidRPr="00213F91" w:rsidRDefault="00090D8E" w:rsidP="00090D8E">
      <w:pPr>
        <w:jc w:val="both"/>
        <w:rPr>
          <w:i/>
          <w:iCs/>
          <w:sz w:val="22"/>
          <w:szCs w:val="22"/>
        </w:rPr>
      </w:pPr>
      <w:r w:rsidRPr="00213F91">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213F91" w14:paraId="3EE71C88" w14:textId="77777777" w:rsidTr="00CA731E">
        <w:trPr>
          <w:trHeight w:val="20"/>
        </w:trPr>
        <w:tc>
          <w:tcPr>
            <w:tcW w:w="5000" w:type="pct"/>
            <w:gridSpan w:val="4"/>
            <w:shd w:val="clear" w:color="auto" w:fill="F2F2F2" w:themeFill="background1" w:themeFillShade="F2"/>
            <w:vAlign w:val="center"/>
          </w:tcPr>
          <w:p w14:paraId="4D04741B" w14:textId="77777777" w:rsidR="00090D8E" w:rsidRPr="00213F91" w:rsidRDefault="00090D8E" w:rsidP="00CA731E">
            <w:pPr>
              <w:widowControl w:val="0"/>
              <w:tabs>
                <w:tab w:val="left" w:pos="284"/>
                <w:tab w:val="left" w:pos="851"/>
              </w:tabs>
              <w:ind w:left="284" w:hanging="284"/>
              <w:jc w:val="center"/>
              <w:rPr>
                <w:b/>
                <w:bCs/>
              </w:rPr>
            </w:pPr>
            <w:r w:rsidRPr="00213F91">
              <w:rPr>
                <w:b/>
                <w:bCs/>
                <w:sz w:val="22"/>
                <w:szCs w:val="22"/>
              </w:rPr>
              <w:t>ZAMAWIAJĄCY</w:t>
            </w:r>
          </w:p>
        </w:tc>
      </w:tr>
      <w:tr w:rsidR="00090D8E" w:rsidRPr="00213F91" w14:paraId="4DA60E8F" w14:textId="77777777" w:rsidTr="00CA731E">
        <w:trPr>
          <w:trHeight w:val="557"/>
        </w:trPr>
        <w:tc>
          <w:tcPr>
            <w:tcW w:w="2498" w:type="pct"/>
            <w:gridSpan w:val="2"/>
            <w:vAlign w:val="center"/>
          </w:tcPr>
          <w:p w14:paraId="433E5663" w14:textId="77777777" w:rsidR="00090D8E" w:rsidRPr="00213F91" w:rsidRDefault="00090D8E" w:rsidP="00CA731E">
            <w:pPr>
              <w:widowControl w:val="0"/>
              <w:jc w:val="center"/>
              <w:rPr>
                <w:sz w:val="18"/>
                <w:szCs w:val="18"/>
              </w:rPr>
            </w:pPr>
          </w:p>
          <w:p w14:paraId="4984EAA8" w14:textId="77777777" w:rsidR="00090D8E" w:rsidRPr="00213F91" w:rsidRDefault="00090D8E" w:rsidP="00CA731E">
            <w:pPr>
              <w:widowControl w:val="0"/>
              <w:jc w:val="center"/>
              <w:rPr>
                <w:sz w:val="18"/>
                <w:szCs w:val="18"/>
              </w:rPr>
            </w:pPr>
          </w:p>
          <w:p w14:paraId="0B2B0EF1" w14:textId="77777777" w:rsidR="00090D8E" w:rsidRPr="00213F91" w:rsidRDefault="00090D8E" w:rsidP="00CA731E">
            <w:pPr>
              <w:widowControl w:val="0"/>
              <w:jc w:val="center"/>
              <w:rPr>
                <w:sz w:val="18"/>
                <w:szCs w:val="18"/>
              </w:rPr>
            </w:pPr>
          </w:p>
          <w:p w14:paraId="0DE8FA36" w14:textId="77777777" w:rsidR="00090D8E" w:rsidRPr="00213F91" w:rsidRDefault="00090D8E" w:rsidP="00CA731E">
            <w:pPr>
              <w:widowControl w:val="0"/>
              <w:jc w:val="center"/>
              <w:rPr>
                <w:sz w:val="18"/>
                <w:szCs w:val="18"/>
              </w:rPr>
            </w:pPr>
          </w:p>
          <w:p w14:paraId="3DD3A81C" w14:textId="77777777" w:rsidR="00090D8E" w:rsidRPr="00213F91" w:rsidRDefault="00090D8E" w:rsidP="00CA731E">
            <w:pPr>
              <w:widowControl w:val="0"/>
              <w:jc w:val="center"/>
              <w:rPr>
                <w:sz w:val="18"/>
                <w:szCs w:val="18"/>
              </w:rPr>
            </w:pPr>
          </w:p>
          <w:p w14:paraId="7BE50060" w14:textId="77777777" w:rsidR="00090D8E" w:rsidRPr="00213F91" w:rsidRDefault="00090D8E" w:rsidP="00CA731E">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213F91" w:rsidRDefault="00090D8E" w:rsidP="00CA731E">
            <w:pPr>
              <w:widowControl w:val="0"/>
              <w:jc w:val="center"/>
              <w:rPr>
                <w:sz w:val="18"/>
                <w:szCs w:val="18"/>
              </w:rPr>
            </w:pPr>
          </w:p>
          <w:p w14:paraId="5DA41AE0" w14:textId="77777777" w:rsidR="00090D8E" w:rsidRPr="00213F91" w:rsidRDefault="00090D8E" w:rsidP="00CA731E">
            <w:pPr>
              <w:widowControl w:val="0"/>
              <w:jc w:val="center"/>
              <w:rPr>
                <w:sz w:val="18"/>
                <w:szCs w:val="18"/>
              </w:rPr>
            </w:pPr>
          </w:p>
          <w:p w14:paraId="7BA7E288" w14:textId="77777777" w:rsidR="00090D8E" w:rsidRPr="00213F91" w:rsidRDefault="00090D8E" w:rsidP="00CA731E">
            <w:pPr>
              <w:widowControl w:val="0"/>
              <w:jc w:val="center"/>
              <w:rPr>
                <w:sz w:val="18"/>
                <w:szCs w:val="18"/>
              </w:rPr>
            </w:pPr>
          </w:p>
          <w:p w14:paraId="72AA6F78" w14:textId="77777777" w:rsidR="00090D8E" w:rsidRPr="00213F91" w:rsidRDefault="00090D8E" w:rsidP="00CA731E">
            <w:pPr>
              <w:widowControl w:val="0"/>
              <w:jc w:val="center"/>
              <w:rPr>
                <w:sz w:val="18"/>
                <w:szCs w:val="18"/>
              </w:rPr>
            </w:pPr>
          </w:p>
          <w:p w14:paraId="0F83365F" w14:textId="77777777" w:rsidR="00090D8E" w:rsidRPr="00213F91" w:rsidRDefault="00090D8E" w:rsidP="00CA731E">
            <w:pPr>
              <w:widowControl w:val="0"/>
              <w:jc w:val="center"/>
              <w:rPr>
                <w:sz w:val="18"/>
                <w:szCs w:val="18"/>
              </w:rPr>
            </w:pPr>
          </w:p>
          <w:p w14:paraId="37C9A404" w14:textId="77777777" w:rsidR="00090D8E" w:rsidRPr="00213F91" w:rsidRDefault="00090D8E" w:rsidP="00CA731E">
            <w:pPr>
              <w:widowControl w:val="0"/>
              <w:tabs>
                <w:tab w:val="left" w:pos="284"/>
                <w:tab w:val="left" w:pos="851"/>
              </w:tabs>
              <w:ind w:left="284" w:hanging="284"/>
              <w:jc w:val="center"/>
              <w:rPr>
                <w:b/>
                <w:bCs/>
              </w:rPr>
            </w:pPr>
          </w:p>
        </w:tc>
      </w:tr>
      <w:tr w:rsidR="00090D8E" w:rsidRPr="00213F91" w14:paraId="78B1F724" w14:textId="77777777" w:rsidTr="00CA731E">
        <w:trPr>
          <w:trHeight w:val="564"/>
        </w:trPr>
        <w:tc>
          <w:tcPr>
            <w:tcW w:w="1561" w:type="pct"/>
            <w:shd w:val="clear" w:color="auto" w:fill="F2F2F2" w:themeFill="background1" w:themeFillShade="F2"/>
            <w:vAlign w:val="center"/>
          </w:tcPr>
          <w:p w14:paraId="76896D5F" w14:textId="77777777" w:rsidR="00090D8E" w:rsidRPr="00213F91" w:rsidRDefault="00090D8E" w:rsidP="00CA731E">
            <w:pPr>
              <w:ind w:left="-108" w:right="-108"/>
              <w:jc w:val="center"/>
              <w:rPr>
                <w:sz w:val="18"/>
                <w:szCs w:val="18"/>
              </w:rPr>
            </w:pPr>
            <w:r w:rsidRPr="00213F91">
              <w:rPr>
                <w:sz w:val="18"/>
                <w:szCs w:val="18"/>
              </w:rPr>
              <w:t>Sekretarz Komisji Przetargowej lub</w:t>
            </w:r>
          </w:p>
          <w:p w14:paraId="1135C528" w14:textId="77777777" w:rsidR="00090D8E" w:rsidRPr="00213F91" w:rsidRDefault="00090D8E" w:rsidP="00CA731E">
            <w:pPr>
              <w:widowControl w:val="0"/>
              <w:tabs>
                <w:tab w:val="left" w:pos="284"/>
                <w:tab w:val="left" w:pos="851"/>
              </w:tabs>
              <w:ind w:left="-108" w:right="-108"/>
              <w:jc w:val="center"/>
              <w:rPr>
                <w:b/>
                <w:bCs/>
                <w:sz w:val="18"/>
                <w:szCs w:val="18"/>
              </w:rPr>
            </w:pPr>
            <w:r w:rsidRPr="00213F91">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213F91" w:rsidRDefault="00090D8E" w:rsidP="00CA731E">
            <w:pPr>
              <w:widowControl w:val="0"/>
              <w:ind w:left="-108" w:right="-108"/>
              <w:jc w:val="center"/>
              <w:rPr>
                <w:b/>
                <w:bCs/>
                <w:sz w:val="18"/>
                <w:szCs w:val="18"/>
              </w:rPr>
            </w:pPr>
            <w:r w:rsidRPr="00213F91">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213F91" w:rsidRDefault="00090D8E" w:rsidP="00CA731E">
            <w:pPr>
              <w:widowControl w:val="0"/>
              <w:ind w:left="-108" w:right="-108"/>
              <w:jc w:val="center"/>
              <w:rPr>
                <w:b/>
                <w:bCs/>
                <w:sz w:val="18"/>
                <w:szCs w:val="18"/>
              </w:rPr>
            </w:pPr>
            <w:r w:rsidRPr="00213F91">
              <w:rPr>
                <w:sz w:val="18"/>
                <w:szCs w:val="18"/>
              </w:rPr>
              <w:t>Radca Prawny</w:t>
            </w:r>
          </w:p>
        </w:tc>
      </w:tr>
      <w:tr w:rsidR="00090D8E" w:rsidRPr="00213F91" w14:paraId="4BCCAAA3" w14:textId="77777777" w:rsidTr="00CA731E">
        <w:trPr>
          <w:trHeight w:val="564"/>
        </w:trPr>
        <w:tc>
          <w:tcPr>
            <w:tcW w:w="1561" w:type="pct"/>
            <w:vAlign w:val="center"/>
          </w:tcPr>
          <w:p w14:paraId="5E631E08" w14:textId="77777777" w:rsidR="00090D8E" w:rsidRPr="00213F91" w:rsidRDefault="00090D8E" w:rsidP="00CA731E">
            <w:pPr>
              <w:widowControl w:val="0"/>
              <w:jc w:val="center"/>
              <w:rPr>
                <w:sz w:val="18"/>
                <w:szCs w:val="18"/>
              </w:rPr>
            </w:pPr>
          </w:p>
          <w:p w14:paraId="1B83FFC9" w14:textId="77777777" w:rsidR="00090D8E" w:rsidRPr="00213F91" w:rsidRDefault="00090D8E" w:rsidP="00CA731E">
            <w:pPr>
              <w:widowControl w:val="0"/>
              <w:jc w:val="center"/>
              <w:rPr>
                <w:sz w:val="18"/>
                <w:szCs w:val="18"/>
              </w:rPr>
            </w:pPr>
          </w:p>
          <w:p w14:paraId="31F8848F" w14:textId="77777777" w:rsidR="00090D8E" w:rsidRPr="00213F91" w:rsidRDefault="00090D8E" w:rsidP="00CA731E">
            <w:pPr>
              <w:widowControl w:val="0"/>
              <w:jc w:val="center"/>
              <w:rPr>
                <w:sz w:val="18"/>
                <w:szCs w:val="18"/>
              </w:rPr>
            </w:pPr>
          </w:p>
          <w:p w14:paraId="260220D1" w14:textId="77777777" w:rsidR="00090D8E" w:rsidRPr="00213F91" w:rsidRDefault="00090D8E" w:rsidP="00CA731E">
            <w:pPr>
              <w:widowControl w:val="0"/>
              <w:jc w:val="center"/>
              <w:rPr>
                <w:sz w:val="18"/>
                <w:szCs w:val="18"/>
              </w:rPr>
            </w:pPr>
          </w:p>
          <w:p w14:paraId="3AB1B49D" w14:textId="77777777" w:rsidR="00090D8E" w:rsidRPr="00213F91" w:rsidRDefault="00090D8E" w:rsidP="00CA731E">
            <w:pPr>
              <w:widowControl w:val="0"/>
              <w:jc w:val="center"/>
              <w:rPr>
                <w:sz w:val="18"/>
                <w:szCs w:val="18"/>
              </w:rPr>
            </w:pPr>
          </w:p>
          <w:p w14:paraId="4E6AB7D6" w14:textId="77777777" w:rsidR="00090D8E" w:rsidRPr="00213F91" w:rsidRDefault="00090D8E" w:rsidP="00CA731E">
            <w:pPr>
              <w:ind w:left="22"/>
              <w:jc w:val="center"/>
              <w:rPr>
                <w:sz w:val="18"/>
                <w:szCs w:val="18"/>
              </w:rPr>
            </w:pPr>
          </w:p>
        </w:tc>
        <w:tc>
          <w:tcPr>
            <w:tcW w:w="1643" w:type="pct"/>
            <w:gridSpan w:val="2"/>
            <w:vAlign w:val="center"/>
          </w:tcPr>
          <w:p w14:paraId="6F1B6D8C" w14:textId="77777777" w:rsidR="00090D8E" w:rsidRPr="00213F91" w:rsidRDefault="00090D8E" w:rsidP="00CA731E">
            <w:pPr>
              <w:widowControl w:val="0"/>
              <w:jc w:val="center"/>
              <w:rPr>
                <w:sz w:val="18"/>
                <w:szCs w:val="18"/>
              </w:rPr>
            </w:pPr>
          </w:p>
          <w:p w14:paraId="0A4687C7" w14:textId="77777777" w:rsidR="00090D8E" w:rsidRPr="00213F91" w:rsidRDefault="00090D8E" w:rsidP="00CA731E">
            <w:pPr>
              <w:widowControl w:val="0"/>
              <w:jc w:val="center"/>
              <w:rPr>
                <w:sz w:val="18"/>
                <w:szCs w:val="18"/>
              </w:rPr>
            </w:pPr>
          </w:p>
          <w:p w14:paraId="4ED390C5" w14:textId="77777777" w:rsidR="00090D8E" w:rsidRPr="00213F91" w:rsidRDefault="00090D8E" w:rsidP="00CA731E">
            <w:pPr>
              <w:widowControl w:val="0"/>
              <w:jc w:val="center"/>
              <w:rPr>
                <w:sz w:val="18"/>
                <w:szCs w:val="18"/>
              </w:rPr>
            </w:pPr>
          </w:p>
          <w:p w14:paraId="2565A73D" w14:textId="77777777" w:rsidR="00090D8E" w:rsidRPr="00213F91" w:rsidRDefault="00090D8E" w:rsidP="00CA731E">
            <w:pPr>
              <w:widowControl w:val="0"/>
              <w:jc w:val="center"/>
              <w:rPr>
                <w:sz w:val="18"/>
                <w:szCs w:val="18"/>
              </w:rPr>
            </w:pPr>
          </w:p>
          <w:p w14:paraId="47CDA88D" w14:textId="77777777" w:rsidR="00090D8E" w:rsidRPr="00213F91" w:rsidRDefault="00090D8E" w:rsidP="00CA731E">
            <w:pPr>
              <w:widowControl w:val="0"/>
              <w:jc w:val="center"/>
              <w:rPr>
                <w:sz w:val="18"/>
                <w:szCs w:val="18"/>
              </w:rPr>
            </w:pPr>
          </w:p>
          <w:p w14:paraId="37C7F773" w14:textId="77777777" w:rsidR="00090D8E" w:rsidRPr="00213F91" w:rsidRDefault="00090D8E" w:rsidP="00CA731E">
            <w:pPr>
              <w:widowControl w:val="0"/>
              <w:ind w:left="34" w:hanging="34"/>
              <w:jc w:val="center"/>
              <w:rPr>
                <w:sz w:val="18"/>
                <w:szCs w:val="18"/>
              </w:rPr>
            </w:pPr>
          </w:p>
        </w:tc>
        <w:tc>
          <w:tcPr>
            <w:tcW w:w="1796" w:type="pct"/>
            <w:vAlign w:val="center"/>
          </w:tcPr>
          <w:p w14:paraId="0D6CC289" w14:textId="77777777" w:rsidR="00090D8E" w:rsidRPr="00213F91" w:rsidRDefault="00090D8E" w:rsidP="00CA731E">
            <w:pPr>
              <w:widowControl w:val="0"/>
              <w:jc w:val="center"/>
              <w:rPr>
                <w:sz w:val="18"/>
                <w:szCs w:val="18"/>
              </w:rPr>
            </w:pPr>
          </w:p>
          <w:p w14:paraId="206FA763" w14:textId="77777777" w:rsidR="00090D8E" w:rsidRPr="00213F91" w:rsidRDefault="00090D8E" w:rsidP="00CA731E">
            <w:pPr>
              <w:widowControl w:val="0"/>
              <w:jc w:val="center"/>
              <w:rPr>
                <w:sz w:val="18"/>
                <w:szCs w:val="18"/>
              </w:rPr>
            </w:pPr>
          </w:p>
          <w:p w14:paraId="76753B7B" w14:textId="77777777" w:rsidR="00090D8E" w:rsidRPr="00213F91" w:rsidRDefault="00090D8E" w:rsidP="00CA731E">
            <w:pPr>
              <w:widowControl w:val="0"/>
              <w:jc w:val="center"/>
              <w:rPr>
                <w:sz w:val="18"/>
                <w:szCs w:val="18"/>
              </w:rPr>
            </w:pPr>
          </w:p>
          <w:p w14:paraId="0A77D892" w14:textId="77777777" w:rsidR="00090D8E" w:rsidRPr="00213F91" w:rsidRDefault="00090D8E" w:rsidP="00CA731E">
            <w:pPr>
              <w:widowControl w:val="0"/>
              <w:jc w:val="center"/>
              <w:rPr>
                <w:sz w:val="18"/>
                <w:szCs w:val="18"/>
              </w:rPr>
            </w:pPr>
          </w:p>
          <w:p w14:paraId="32BC0852" w14:textId="77777777" w:rsidR="00090D8E" w:rsidRPr="00213F91" w:rsidRDefault="00090D8E" w:rsidP="00CA731E">
            <w:pPr>
              <w:widowControl w:val="0"/>
              <w:jc w:val="center"/>
              <w:rPr>
                <w:sz w:val="18"/>
                <w:szCs w:val="18"/>
              </w:rPr>
            </w:pPr>
          </w:p>
          <w:p w14:paraId="7297FCDD" w14:textId="77777777" w:rsidR="00090D8E" w:rsidRPr="00213F91" w:rsidRDefault="00090D8E" w:rsidP="00CA731E">
            <w:pPr>
              <w:widowControl w:val="0"/>
              <w:jc w:val="center"/>
              <w:rPr>
                <w:sz w:val="18"/>
                <w:szCs w:val="18"/>
              </w:rPr>
            </w:pPr>
          </w:p>
        </w:tc>
      </w:tr>
    </w:tbl>
    <w:p w14:paraId="05BB0EE7" w14:textId="77777777" w:rsidR="00090D8E" w:rsidRPr="00213F91" w:rsidRDefault="00090D8E" w:rsidP="00090D8E">
      <w:pPr>
        <w:jc w:val="both"/>
        <w:rPr>
          <w:sz w:val="18"/>
          <w:szCs w:val="18"/>
        </w:rPr>
      </w:pPr>
    </w:p>
    <w:p w14:paraId="24F49D65" w14:textId="77777777" w:rsidR="00FE62B6" w:rsidRPr="00213F91" w:rsidRDefault="00FE62B6" w:rsidP="0069598A">
      <w:pPr>
        <w:jc w:val="center"/>
        <w:rPr>
          <w:sz w:val="22"/>
          <w:szCs w:val="22"/>
        </w:rPr>
      </w:pPr>
    </w:p>
    <w:p w14:paraId="2DC7AA81" w14:textId="5DD10354" w:rsidR="0069598A" w:rsidRPr="00213F91" w:rsidRDefault="00090D8E" w:rsidP="0069598A">
      <w:pPr>
        <w:rPr>
          <w:b/>
          <w:sz w:val="22"/>
          <w:szCs w:val="22"/>
        </w:rPr>
      </w:pPr>
      <w:r w:rsidRPr="00213F91">
        <w:rPr>
          <w:b/>
          <w:sz w:val="22"/>
          <w:szCs w:val="22"/>
        </w:rPr>
        <w:t>i</w:t>
      </w:r>
      <w:r w:rsidR="0069598A" w:rsidRPr="00213F91">
        <w:rPr>
          <w:b/>
          <w:sz w:val="22"/>
          <w:szCs w:val="22"/>
        </w:rPr>
        <w:t>:</w:t>
      </w:r>
    </w:p>
    <w:p w14:paraId="5FE4E430" w14:textId="77777777" w:rsidR="0069598A" w:rsidRPr="00213F91" w:rsidRDefault="0069598A" w:rsidP="0069598A">
      <w:pPr>
        <w:rPr>
          <w:i/>
          <w:sz w:val="22"/>
          <w:szCs w:val="22"/>
        </w:rPr>
      </w:pPr>
      <w:bookmarkStart w:id="37" w:name="_Hlk9317397"/>
    </w:p>
    <w:p w14:paraId="6B12F0A8" w14:textId="77777777" w:rsidR="0069598A" w:rsidRPr="00213F91" w:rsidRDefault="0069598A" w:rsidP="0069598A">
      <w:pPr>
        <w:rPr>
          <w:i/>
          <w:sz w:val="22"/>
          <w:szCs w:val="22"/>
        </w:rPr>
      </w:pPr>
      <w:r w:rsidRPr="00213F91">
        <w:rPr>
          <w:i/>
          <w:sz w:val="22"/>
          <w:szCs w:val="22"/>
          <w:highlight w:val="yellow"/>
        </w:rPr>
        <w:t>W przypadku spółki prawa handlowego:</w:t>
      </w:r>
    </w:p>
    <w:p w14:paraId="50A75A76" w14:textId="77777777" w:rsidR="0069598A" w:rsidRPr="00213F91" w:rsidRDefault="0069598A" w:rsidP="0069598A">
      <w:pPr>
        <w:jc w:val="both"/>
        <w:rPr>
          <w:sz w:val="22"/>
          <w:szCs w:val="22"/>
        </w:rPr>
      </w:pPr>
      <w:r w:rsidRPr="00213F91">
        <w:rPr>
          <w:sz w:val="22"/>
          <w:szCs w:val="22"/>
        </w:rPr>
        <w:t>__________________________________________________________________________________</w:t>
      </w:r>
    </w:p>
    <w:p w14:paraId="3F463D67" w14:textId="67A5FE7D" w:rsidR="0069598A" w:rsidRPr="00213F91" w:rsidRDefault="0069598A" w:rsidP="0069598A">
      <w:pPr>
        <w:jc w:val="both"/>
        <w:rPr>
          <w:sz w:val="22"/>
          <w:szCs w:val="22"/>
        </w:rPr>
      </w:pPr>
      <w:r w:rsidRPr="00213F91">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13F91">
        <w:rPr>
          <w:i/>
          <w:sz w:val="22"/>
          <w:szCs w:val="22"/>
          <w:highlight w:val="yellow"/>
        </w:rPr>
        <w:t>(w przypadku spółki akcyjnej</w:t>
      </w:r>
      <w:r w:rsidRPr="00213F91">
        <w:rPr>
          <w:i/>
          <w:sz w:val="22"/>
          <w:szCs w:val="22"/>
        </w:rPr>
        <w:t>)</w:t>
      </w:r>
      <w:r w:rsidRPr="00213F91">
        <w:rPr>
          <w:sz w:val="22"/>
          <w:szCs w:val="22"/>
        </w:rPr>
        <w:t xml:space="preserve"> _________________, zwaną (</w:t>
      </w:r>
      <w:proofErr w:type="spellStart"/>
      <w:r w:rsidRPr="00213F91">
        <w:rPr>
          <w:sz w:val="22"/>
          <w:szCs w:val="22"/>
        </w:rPr>
        <w:t>ym</w:t>
      </w:r>
      <w:proofErr w:type="spellEnd"/>
      <w:r w:rsidRPr="00213F91">
        <w:rPr>
          <w:sz w:val="22"/>
          <w:szCs w:val="22"/>
        </w:rPr>
        <w:t xml:space="preserve">) w treści umowy </w:t>
      </w:r>
      <w:r w:rsidRPr="00213F91">
        <w:rPr>
          <w:b/>
          <w:sz w:val="22"/>
          <w:szCs w:val="22"/>
        </w:rPr>
        <w:t>„WYKONAWCĄ”</w:t>
      </w:r>
      <w:r w:rsidRPr="00213F91">
        <w:rPr>
          <w:sz w:val="22"/>
          <w:szCs w:val="22"/>
        </w:rPr>
        <w:t xml:space="preserve"> </w:t>
      </w:r>
      <w:r w:rsidR="007A558F" w:rsidRPr="00213F91">
        <w:rPr>
          <w:sz w:val="22"/>
          <w:szCs w:val="22"/>
        </w:rPr>
        <w:t>reprezentowan</w:t>
      </w:r>
      <w:r w:rsidR="00CF51D5" w:rsidRPr="00213F91">
        <w:rPr>
          <w:sz w:val="22"/>
          <w:szCs w:val="22"/>
        </w:rPr>
        <w:t>ą</w:t>
      </w:r>
      <w:r w:rsidR="007A558F" w:rsidRPr="00213F91">
        <w:rPr>
          <w:sz w:val="22"/>
          <w:szCs w:val="22"/>
        </w:rPr>
        <w:t xml:space="preserve"> przez osoby umocowane.</w:t>
      </w:r>
    </w:p>
    <w:p w14:paraId="4654106F" w14:textId="77777777" w:rsidR="0069598A" w:rsidRPr="00213F91" w:rsidRDefault="0069598A" w:rsidP="0069598A">
      <w:pPr>
        <w:rPr>
          <w:i/>
          <w:sz w:val="22"/>
          <w:szCs w:val="22"/>
        </w:rPr>
      </w:pPr>
    </w:p>
    <w:p w14:paraId="2FEE8A2E" w14:textId="77777777" w:rsidR="00090D8E" w:rsidRPr="00213F91" w:rsidRDefault="00090D8E" w:rsidP="00090D8E">
      <w:bookmarkStart w:id="38" w:name="_Hlk137019921"/>
    </w:p>
    <w:bookmarkEnd w:id="38"/>
    <w:p w14:paraId="54508441" w14:textId="77777777" w:rsidR="00090D8E" w:rsidRPr="00213F91" w:rsidRDefault="00090D8E" w:rsidP="0069598A">
      <w:pPr>
        <w:rPr>
          <w:i/>
          <w:sz w:val="22"/>
          <w:szCs w:val="22"/>
        </w:rPr>
      </w:pPr>
    </w:p>
    <w:p w14:paraId="499C01E5" w14:textId="77777777" w:rsidR="007A558F" w:rsidRPr="00213F91" w:rsidRDefault="007A558F" w:rsidP="0069598A">
      <w:pPr>
        <w:rPr>
          <w:i/>
          <w:sz w:val="22"/>
          <w:szCs w:val="22"/>
        </w:rPr>
      </w:pPr>
    </w:p>
    <w:p w14:paraId="220758C1" w14:textId="77777777" w:rsidR="0069598A" w:rsidRPr="00213F91" w:rsidRDefault="0069598A" w:rsidP="0069598A">
      <w:pPr>
        <w:rPr>
          <w:i/>
          <w:sz w:val="22"/>
          <w:szCs w:val="22"/>
        </w:rPr>
      </w:pPr>
      <w:r w:rsidRPr="00213F91">
        <w:rPr>
          <w:i/>
          <w:sz w:val="22"/>
          <w:szCs w:val="22"/>
          <w:highlight w:val="yellow"/>
        </w:rPr>
        <w:t>W przypadku działalności gospodarczej prowadzonej osobiście:</w:t>
      </w:r>
    </w:p>
    <w:p w14:paraId="0EE4A335" w14:textId="04A61DE2" w:rsidR="0069598A" w:rsidRPr="00213F91" w:rsidRDefault="0069598A" w:rsidP="0069598A">
      <w:pPr>
        <w:jc w:val="both"/>
        <w:rPr>
          <w:sz w:val="22"/>
          <w:szCs w:val="22"/>
        </w:rPr>
      </w:pPr>
      <w:r w:rsidRPr="00213F91">
        <w:rPr>
          <w:b/>
          <w:sz w:val="22"/>
          <w:szCs w:val="22"/>
        </w:rPr>
        <w:t>Panem</w:t>
      </w:r>
      <w:r w:rsidR="005B1F77" w:rsidRPr="00213F91">
        <w:rPr>
          <w:b/>
          <w:sz w:val="22"/>
          <w:szCs w:val="22"/>
        </w:rPr>
        <w:t>/Panią</w:t>
      </w:r>
      <w:r w:rsidRPr="00213F91">
        <w:rPr>
          <w:b/>
          <w:sz w:val="22"/>
          <w:szCs w:val="22"/>
        </w:rPr>
        <w:t xml:space="preserve"> _____________________</w:t>
      </w:r>
      <w:r w:rsidRPr="00213F91">
        <w:rPr>
          <w:sz w:val="22"/>
          <w:szCs w:val="22"/>
        </w:rPr>
        <w:t>, prowadzącym</w:t>
      </w:r>
      <w:r w:rsidR="005B1F77" w:rsidRPr="00213F91">
        <w:rPr>
          <w:sz w:val="22"/>
          <w:szCs w:val="22"/>
        </w:rPr>
        <w:t>/ą</w:t>
      </w:r>
      <w:r w:rsidRPr="00213F91">
        <w:rPr>
          <w:sz w:val="22"/>
          <w:szCs w:val="22"/>
        </w:rPr>
        <w:t xml:space="preserve"> działalność gospodarczą pod nazwą: </w:t>
      </w:r>
      <w:r w:rsidRPr="00213F91">
        <w:rPr>
          <w:b/>
          <w:sz w:val="22"/>
          <w:szCs w:val="22"/>
        </w:rPr>
        <w:t>______________________________</w:t>
      </w:r>
      <w:r w:rsidRPr="00213F91">
        <w:rPr>
          <w:sz w:val="22"/>
          <w:szCs w:val="22"/>
        </w:rPr>
        <w:t xml:space="preserve"> - z siedzibą w _____________________ przy ulicy ___________________ - zarejestrowaną w Centralnej Ewidencji i Informacji o Działalności Gospodarczej, REGON ______________, zwanym w treści umowy </w:t>
      </w:r>
      <w:r w:rsidRPr="00213F91">
        <w:rPr>
          <w:b/>
          <w:sz w:val="22"/>
          <w:szCs w:val="22"/>
        </w:rPr>
        <w:t>„WYKONAWCĄ”</w:t>
      </w:r>
      <w:r w:rsidRPr="00213F91">
        <w:rPr>
          <w:sz w:val="22"/>
          <w:szCs w:val="22"/>
        </w:rPr>
        <w:t xml:space="preserve"> </w:t>
      </w:r>
      <w:r w:rsidR="005B1F77" w:rsidRPr="00213F91">
        <w:rPr>
          <w:sz w:val="22"/>
          <w:szCs w:val="22"/>
        </w:rPr>
        <w:t>reprezentowanym/ą</w:t>
      </w:r>
      <w:r w:rsidR="00026801" w:rsidRPr="00213F91">
        <w:rPr>
          <w:sz w:val="22"/>
          <w:szCs w:val="22"/>
        </w:rPr>
        <w:t xml:space="preserve"> przez osoby umocowane</w:t>
      </w:r>
      <w:r w:rsidR="005B1F77" w:rsidRPr="00213F91">
        <w:rPr>
          <w:sz w:val="22"/>
          <w:szCs w:val="22"/>
        </w:rPr>
        <w:t>.</w:t>
      </w:r>
    </w:p>
    <w:p w14:paraId="5E01E192" w14:textId="77777777" w:rsidR="007A558F" w:rsidRPr="00213F91" w:rsidRDefault="007A558F" w:rsidP="0069598A">
      <w:pPr>
        <w:rPr>
          <w:i/>
          <w:sz w:val="22"/>
          <w:szCs w:val="22"/>
          <w:highlight w:val="yellow"/>
        </w:rPr>
      </w:pPr>
    </w:p>
    <w:p w14:paraId="25BB329E" w14:textId="77777777" w:rsidR="005B1F77" w:rsidRPr="00213F91" w:rsidRDefault="005B1F77" w:rsidP="0069598A">
      <w:pPr>
        <w:rPr>
          <w:i/>
          <w:sz w:val="22"/>
          <w:szCs w:val="22"/>
          <w:highlight w:val="yellow"/>
        </w:rPr>
      </w:pPr>
    </w:p>
    <w:p w14:paraId="3BBBB8FB" w14:textId="6376C21E" w:rsidR="0069598A" w:rsidRPr="00213F91" w:rsidRDefault="0069598A" w:rsidP="0069598A">
      <w:pPr>
        <w:rPr>
          <w:i/>
          <w:sz w:val="22"/>
          <w:szCs w:val="22"/>
        </w:rPr>
      </w:pPr>
      <w:r w:rsidRPr="00213F91">
        <w:rPr>
          <w:i/>
          <w:sz w:val="22"/>
          <w:szCs w:val="22"/>
          <w:highlight w:val="yellow"/>
        </w:rPr>
        <w:t>W przypadku spółki cywilnej:</w:t>
      </w:r>
    </w:p>
    <w:p w14:paraId="2BB4382C" w14:textId="398C2BC5" w:rsidR="0069598A" w:rsidRPr="00213F91" w:rsidRDefault="0069598A" w:rsidP="005B1F77">
      <w:pPr>
        <w:rPr>
          <w:sz w:val="22"/>
          <w:szCs w:val="22"/>
        </w:rPr>
      </w:pPr>
      <w:r w:rsidRPr="00213F91">
        <w:rPr>
          <w:sz w:val="22"/>
          <w:szCs w:val="22"/>
        </w:rPr>
        <w:t xml:space="preserve">1. </w:t>
      </w:r>
      <w:r w:rsidRPr="00213F91">
        <w:rPr>
          <w:b/>
          <w:sz w:val="22"/>
          <w:szCs w:val="22"/>
        </w:rPr>
        <w:t>Pan</w:t>
      </w:r>
      <w:r w:rsidR="005B1F77" w:rsidRPr="00213F91">
        <w:rPr>
          <w:b/>
          <w:sz w:val="22"/>
          <w:szCs w:val="22"/>
        </w:rPr>
        <w:t>em/Panią</w:t>
      </w:r>
      <w:r w:rsidRPr="00213F91">
        <w:rPr>
          <w:b/>
          <w:sz w:val="22"/>
          <w:szCs w:val="22"/>
        </w:rPr>
        <w:t xml:space="preserve"> _______________________</w:t>
      </w:r>
      <w:r w:rsidRPr="00213F91">
        <w:rPr>
          <w:sz w:val="22"/>
          <w:szCs w:val="22"/>
        </w:rPr>
        <w:t xml:space="preserve"> wpisanym</w:t>
      </w:r>
      <w:r w:rsidR="005B1F77" w:rsidRPr="00213F91">
        <w:rPr>
          <w:sz w:val="22"/>
          <w:szCs w:val="22"/>
        </w:rPr>
        <w:t>/ą</w:t>
      </w:r>
      <w:r w:rsidRPr="00213F91">
        <w:rPr>
          <w:sz w:val="22"/>
          <w:szCs w:val="22"/>
        </w:rPr>
        <w:t xml:space="preserve"> do Centralnej Ewidencji i Informacji o Działalności Gospodarczej, REGON ______________,</w:t>
      </w:r>
    </w:p>
    <w:p w14:paraId="3BDBB24C" w14:textId="78063B1F" w:rsidR="0069598A" w:rsidRPr="00213F91" w:rsidRDefault="0069598A" w:rsidP="0069598A">
      <w:pPr>
        <w:jc w:val="both"/>
        <w:rPr>
          <w:sz w:val="22"/>
          <w:szCs w:val="22"/>
        </w:rPr>
      </w:pPr>
      <w:r w:rsidRPr="00213F91">
        <w:rPr>
          <w:sz w:val="22"/>
          <w:szCs w:val="22"/>
        </w:rPr>
        <w:t xml:space="preserve">2. </w:t>
      </w:r>
      <w:r w:rsidR="005B1F77" w:rsidRPr="00213F91">
        <w:rPr>
          <w:b/>
          <w:sz w:val="22"/>
          <w:szCs w:val="22"/>
        </w:rPr>
        <w:t>Panem/Panią _______________________</w:t>
      </w:r>
      <w:r w:rsidR="005B1F77" w:rsidRPr="00213F91">
        <w:rPr>
          <w:sz w:val="22"/>
          <w:szCs w:val="22"/>
        </w:rPr>
        <w:t xml:space="preserve"> wpisanym/ą</w:t>
      </w:r>
      <w:r w:rsidRPr="00213F91">
        <w:rPr>
          <w:sz w:val="22"/>
          <w:szCs w:val="22"/>
        </w:rPr>
        <w:t xml:space="preserve"> do Centralnej Ewidencji i Informacji o Działalności Gospodarczej, REGON ______________,</w:t>
      </w:r>
    </w:p>
    <w:p w14:paraId="7653DDEE" w14:textId="77777777" w:rsidR="0069598A" w:rsidRPr="00213F91" w:rsidRDefault="0069598A" w:rsidP="0069598A">
      <w:pPr>
        <w:jc w:val="both"/>
        <w:rPr>
          <w:sz w:val="22"/>
          <w:szCs w:val="22"/>
        </w:rPr>
      </w:pPr>
      <w:r w:rsidRPr="00213F91">
        <w:rPr>
          <w:sz w:val="22"/>
          <w:szCs w:val="22"/>
        </w:rPr>
        <w:t xml:space="preserve">wspólnie prowadzącymi działalność gospodarczą w formie spółki cywilnej pod nazwą ___________ </w:t>
      </w:r>
    </w:p>
    <w:p w14:paraId="0A75E8E1" w14:textId="17F2C1D3" w:rsidR="0069598A" w:rsidRPr="00213F91" w:rsidRDefault="0069598A" w:rsidP="0069598A">
      <w:pPr>
        <w:jc w:val="both"/>
        <w:rPr>
          <w:sz w:val="22"/>
          <w:szCs w:val="22"/>
        </w:rPr>
      </w:pPr>
      <w:r w:rsidRPr="00213F91">
        <w:rPr>
          <w:sz w:val="22"/>
          <w:szCs w:val="22"/>
        </w:rPr>
        <w:t xml:space="preserve">z siedzibą w ______________, przy ulicy _________________, zwanymi w dalszej części umowy </w:t>
      </w:r>
      <w:r w:rsidRPr="00213F91">
        <w:rPr>
          <w:b/>
          <w:sz w:val="22"/>
          <w:szCs w:val="22"/>
        </w:rPr>
        <w:t xml:space="preserve">„WYKONAWCĄ” </w:t>
      </w:r>
      <w:r w:rsidR="007A558F" w:rsidRPr="00213F91">
        <w:rPr>
          <w:sz w:val="22"/>
          <w:szCs w:val="22"/>
        </w:rPr>
        <w:t>reprezentowanymi przez osoby umocowane.</w:t>
      </w:r>
    </w:p>
    <w:p w14:paraId="114F1A9E" w14:textId="77777777" w:rsidR="0069598A" w:rsidRPr="00213F91" w:rsidRDefault="0069598A" w:rsidP="0069598A">
      <w:pPr>
        <w:rPr>
          <w:i/>
          <w:sz w:val="22"/>
          <w:szCs w:val="22"/>
        </w:rPr>
      </w:pPr>
    </w:p>
    <w:p w14:paraId="22BCCD8E" w14:textId="77777777" w:rsidR="0069598A" w:rsidRPr="00213F91" w:rsidRDefault="0069598A" w:rsidP="0069598A">
      <w:pPr>
        <w:rPr>
          <w:i/>
          <w:sz w:val="22"/>
          <w:szCs w:val="22"/>
        </w:rPr>
      </w:pPr>
      <w:r w:rsidRPr="00213F91">
        <w:rPr>
          <w:i/>
          <w:sz w:val="22"/>
          <w:szCs w:val="22"/>
          <w:highlight w:val="yellow"/>
        </w:rPr>
        <w:t>W przypadku konsorcjum:</w:t>
      </w:r>
    </w:p>
    <w:p w14:paraId="4026963B" w14:textId="77777777" w:rsidR="0069598A" w:rsidRPr="00213F91" w:rsidRDefault="0069598A" w:rsidP="0069598A">
      <w:pPr>
        <w:rPr>
          <w:b/>
          <w:sz w:val="22"/>
          <w:szCs w:val="22"/>
          <w:u w:val="single"/>
        </w:rPr>
      </w:pPr>
      <w:r w:rsidRPr="00213F91">
        <w:rPr>
          <w:b/>
          <w:sz w:val="22"/>
          <w:szCs w:val="22"/>
          <w:u w:val="single"/>
        </w:rPr>
        <w:t>Konsorcjum firm:</w:t>
      </w:r>
    </w:p>
    <w:p w14:paraId="235E2084" w14:textId="77777777" w:rsidR="0069598A" w:rsidRPr="00213F91" w:rsidRDefault="0069598A" w:rsidP="0069598A">
      <w:pPr>
        <w:jc w:val="both"/>
        <w:rPr>
          <w:sz w:val="22"/>
          <w:szCs w:val="22"/>
        </w:rPr>
      </w:pPr>
      <w:r w:rsidRPr="00213F91">
        <w:rPr>
          <w:sz w:val="22"/>
          <w:szCs w:val="22"/>
        </w:rPr>
        <w:t xml:space="preserve">1. </w:t>
      </w:r>
      <w:r w:rsidRPr="00213F91">
        <w:rPr>
          <w:b/>
          <w:sz w:val="22"/>
          <w:szCs w:val="22"/>
        </w:rPr>
        <w:t>Lider</w:t>
      </w:r>
      <w:r w:rsidRPr="00213F91">
        <w:rPr>
          <w:sz w:val="22"/>
          <w:szCs w:val="22"/>
        </w:rPr>
        <w:t xml:space="preserve"> - _______________________________________________________________________</w:t>
      </w:r>
    </w:p>
    <w:p w14:paraId="6D121B94" w14:textId="77777777" w:rsidR="0069598A" w:rsidRPr="00213F91" w:rsidRDefault="0069598A" w:rsidP="0069598A">
      <w:pPr>
        <w:jc w:val="both"/>
        <w:rPr>
          <w:i/>
          <w:sz w:val="22"/>
          <w:szCs w:val="22"/>
        </w:rPr>
      </w:pPr>
      <w:r w:rsidRPr="00213F91">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13F91">
        <w:rPr>
          <w:i/>
          <w:sz w:val="22"/>
          <w:szCs w:val="22"/>
        </w:rPr>
        <w:t>(w przypadku spółki akcyjnej)</w:t>
      </w:r>
      <w:r w:rsidRPr="00213F91">
        <w:rPr>
          <w:sz w:val="22"/>
          <w:szCs w:val="22"/>
        </w:rPr>
        <w:t xml:space="preserve"> _________________, (</w:t>
      </w:r>
      <w:r w:rsidRPr="00213F91">
        <w:rPr>
          <w:i/>
          <w:sz w:val="22"/>
          <w:szCs w:val="22"/>
          <w:highlight w:val="yellow"/>
        </w:rPr>
        <w:t>informacja dla sekretarza: sprawdzamy w umowie konsorcjum czy pełnomocnik jest liderem)</w:t>
      </w:r>
    </w:p>
    <w:p w14:paraId="50EB2006" w14:textId="77777777" w:rsidR="0069598A" w:rsidRPr="00213F91" w:rsidRDefault="0069598A" w:rsidP="0069598A">
      <w:pPr>
        <w:jc w:val="both"/>
        <w:rPr>
          <w:i/>
          <w:sz w:val="22"/>
          <w:szCs w:val="22"/>
        </w:rPr>
      </w:pPr>
    </w:p>
    <w:p w14:paraId="67385527" w14:textId="77777777" w:rsidR="0069598A" w:rsidRPr="00213F91" w:rsidRDefault="0069598A" w:rsidP="0069598A">
      <w:pPr>
        <w:jc w:val="both"/>
        <w:rPr>
          <w:sz w:val="22"/>
          <w:szCs w:val="22"/>
        </w:rPr>
      </w:pPr>
      <w:r w:rsidRPr="00213F91">
        <w:rPr>
          <w:sz w:val="22"/>
          <w:szCs w:val="22"/>
        </w:rPr>
        <w:t xml:space="preserve">2. </w:t>
      </w:r>
      <w:r w:rsidRPr="00213F91">
        <w:rPr>
          <w:b/>
          <w:sz w:val="22"/>
          <w:szCs w:val="22"/>
        </w:rPr>
        <w:t xml:space="preserve">Uczestnik - </w:t>
      </w:r>
      <w:r w:rsidRPr="00213F91">
        <w:rPr>
          <w:sz w:val="22"/>
          <w:szCs w:val="22"/>
        </w:rPr>
        <w:t>______________________________________________________________________</w:t>
      </w:r>
    </w:p>
    <w:p w14:paraId="7727A43D" w14:textId="6E69949A" w:rsidR="0069598A" w:rsidRPr="00213F91" w:rsidRDefault="0069598A" w:rsidP="0069598A">
      <w:pPr>
        <w:jc w:val="both"/>
        <w:rPr>
          <w:sz w:val="22"/>
          <w:szCs w:val="22"/>
        </w:rPr>
      </w:pPr>
      <w:r w:rsidRPr="00213F91">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13F91">
        <w:rPr>
          <w:i/>
          <w:sz w:val="22"/>
          <w:szCs w:val="22"/>
          <w:highlight w:val="yellow"/>
        </w:rPr>
        <w:t>(w przypadku spółki akcyjnej</w:t>
      </w:r>
      <w:r w:rsidRPr="00213F91">
        <w:rPr>
          <w:i/>
          <w:sz w:val="22"/>
          <w:szCs w:val="22"/>
        </w:rPr>
        <w:t>)</w:t>
      </w:r>
      <w:r w:rsidRPr="00213F91">
        <w:rPr>
          <w:sz w:val="22"/>
          <w:szCs w:val="22"/>
        </w:rPr>
        <w:t xml:space="preserve"> _________________, zwanych w treści umowy </w:t>
      </w:r>
      <w:r w:rsidRPr="00213F91">
        <w:rPr>
          <w:b/>
          <w:sz w:val="22"/>
          <w:szCs w:val="22"/>
        </w:rPr>
        <w:t xml:space="preserve">„WYKONAWCĄ” </w:t>
      </w:r>
      <w:r w:rsidRPr="00213F91">
        <w:rPr>
          <w:sz w:val="22"/>
          <w:szCs w:val="22"/>
        </w:rPr>
        <w:t xml:space="preserve">w imieniu których działa Pełnomocnik ___________________ </w:t>
      </w:r>
      <w:bookmarkEnd w:id="37"/>
      <w:r w:rsidR="007A558F" w:rsidRPr="00213F91">
        <w:rPr>
          <w:sz w:val="22"/>
          <w:szCs w:val="22"/>
        </w:rPr>
        <w:t>reprezentowanym przez osoby umocowane.</w:t>
      </w:r>
    </w:p>
    <w:bookmarkEnd w:id="36"/>
    <w:p w14:paraId="4E02B946" w14:textId="77777777" w:rsidR="0069598A" w:rsidRPr="00213F91" w:rsidRDefault="0069598A" w:rsidP="0069598A">
      <w:pPr>
        <w:jc w:val="center"/>
        <w:rPr>
          <w:b/>
          <w:sz w:val="22"/>
          <w:szCs w:val="22"/>
        </w:rPr>
      </w:pPr>
    </w:p>
    <w:p w14:paraId="15A892D1" w14:textId="77777777" w:rsidR="00D81285" w:rsidRPr="00213F91" w:rsidRDefault="00D81285" w:rsidP="0069598A">
      <w:pPr>
        <w:jc w:val="center"/>
        <w:rPr>
          <w:b/>
          <w:sz w:val="22"/>
          <w:szCs w:val="22"/>
        </w:rPr>
      </w:pPr>
    </w:p>
    <w:p w14:paraId="7B970EF6" w14:textId="77777777" w:rsidR="00D81285" w:rsidRPr="00213F91" w:rsidRDefault="00D81285" w:rsidP="00D81285">
      <w:pPr>
        <w:jc w:val="both"/>
        <w:rPr>
          <w:i/>
          <w:iCs/>
          <w:sz w:val="22"/>
          <w:szCs w:val="22"/>
        </w:rPr>
      </w:pPr>
      <w:r w:rsidRPr="00213F91">
        <w:rPr>
          <w:i/>
          <w:iCs/>
          <w:sz w:val="22"/>
          <w:szCs w:val="22"/>
          <w:highlight w:val="yellow"/>
        </w:rPr>
        <w:t>(w przypadku wersji elektronicznej)</w:t>
      </w:r>
    </w:p>
    <w:p w14:paraId="6D25F84A" w14:textId="77777777" w:rsidR="00D81285" w:rsidRPr="00213F91"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213F91" w14:paraId="44BB636F" w14:textId="77777777" w:rsidTr="00CA731E">
        <w:trPr>
          <w:trHeight w:val="20"/>
          <w:tblHeader/>
        </w:trPr>
        <w:tc>
          <w:tcPr>
            <w:tcW w:w="5000" w:type="pct"/>
            <w:shd w:val="clear" w:color="auto" w:fill="F2F2F2" w:themeFill="background1" w:themeFillShade="F2"/>
            <w:vAlign w:val="center"/>
          </w:tcPr>
          <w:p w14:paraId="64B311B6" w14:textId="77777777" w:rsidR="00D81285" w:rsidRPr="00213F91" w:rsidRDefault="00D81285" w:rsidP="00CA731E">
            <w:pPr>
              <w:widowControl w:val="0"/>
              <w:tabs>
                <w:tab w:val="left" w:pos="284"/>
                <w:tab w:val="left" w:pos="851"/>
              </w:tabs>
              <w:ind w:left="284" w:hanging="284"/>
              <w:jc w:val="center"/>
              <w:rPr>
                <w:b/>
                <w:bCs/>
              </w:rPr>
            </w:pPr>
            <w:r w:rsidRPr="00213F91">
              <w:rPr>
                <w:b/>
                <w:bCs/>
                <w:sz w:val="22"/>
                <w:szCs w:val="22"/>
                <w:shd w:val="clear" w:color="auto" w:fill="F2F2F2" w:themeFill="background1" w:themeFillShade="F2"/>
              </w:rPr>
              <w:t>WYKONAWC</w:t>
            </w:r>
            <w:r w:rsidRPr="00213F91">
              <w:rPr>
                <w:b/>
                <w:bCs/>
                <w:sz w:val="22"/>
                <w:szCs w:val="22"/>
              </w:rPr>
              <w:t>A</w:t>
            </w:r>
          </w:p>
        </w:tc>
      </w:tr>
      <w:tr w:rsidR="00D81285" w:rsidRPr="00213F91" w14:paraId="365F99BD" w14:textId="77777777" w:rsidTr="00CA731E">
        <w:trPr>
          <w:trHeight w:val="1020"/>
        </w:trPr>
        <w:tc>
          <w:tcPr>
            <w:tcW w:w="5000" w:type="pct"/>
            <w:vAlign w:val="center"/>
          </w:tcPr>
          <w:p w14:paraId="63E27DE0" w14:textId="77777777" w:rsidR="00D81285" w:rsidRPr="00213F91" w:rsidRDefault="00D81285" w:rsidP="00CA731E">
            <w:pPr>
              <w:widowControl w:val="0"/>
              <w:jc w:val="center"/>
              <w:rPr>
                <w:sz w:val="18"/>
                <w:szCs w:val="18"/>
              </w:rPr>
            </w:pPr>
          </w:p>
          <w:p w14:paraId="0303F171" w14:textId="77777777" w:rsidR="00D81285" w:rsidRPr="00213F91" w:rsidRDefault="00D81285" w:rsidP="00CA731E">
            <w:pPr>
              <w:widowControl w:val="0"/>
              <w:jc w:val="center"/>
              <w:rPr>
                <w:sz w:val="18"/>
                <w:szCs w:val="18"/>
              </w:rPr>
            </w:pPr>
          </w:p>
          <w:p w14:paraId="49522137" w14:textId="77777777" w:rsidR="00D81285" w:rsidRPr="00213F91" w:rsidRDefault="00D81285" w:rsidP="00CA731E">
            <w:pPr>
              <w:widowControl w:val="0"/>
              <w:jc w:val="center"/>
              <w:rPr>
                <w:sz w:val="18"/>
                <w:szCs w:val="18"/>
              </w:rPr>
            </w:pPr>
          </w:p>
          <w:p w14:paraId="6ED1186A" w14:textId="77777777" w:rsidR="00D81285" w:rsidRPr="00213F91" w:rsidRDefault="00D81285" w:rsidP="00CA731E">
            <w:pPr>
              <w:widowControl w:val="0"/>
              <w:jc w:val="center"/>
              <w:rPr>
                <w:sz w:val="18"/>
                <w:szCs w:val="18"/>
              </w:rPr>
            </w:pPr>
          </w:p>
          <w:p w14:paraId="66A29EC1" w14:textId="77777777" w:rsidR="00D81285" w:rsidRPr="00213F91" w:rsidRDefault="00D81285" w:rsidP="00CA731E">
            <w:pPr>
              <w:widowControl w:val="0"/>
              <w:jc w:val="center"/>
              <w:rPr>
                <w:sz w:val="18"/>
                <w:szCs w:val="18"/>
              </w:rPr>
            </w:pPr>
          </w:p>
          <w:p w14:paraId="07B142E2" w14:textId="77777777" w:rsidR="00D81285" w:rsidRPr="00213F91" w:rsidRDefault="00D81285" w:rsidP="00CA731E">
            <w:pPr>
              <w:widowControl w:val="0"/>
              <w:tabs>
                <w:tab w:val="left" w:pos="284"/>
                <w:tab w:val="left" w:pos="851"/>
              </w:tabs>
              <w:ind w:left="284" w:hanging="284"/>
              <w:jc w:val="center"/>
              <w:rPr>
                <w:b/>
                <w:bCs/>
                <w:lang w:val="en-US"/>
              </w:rPr>
            </w:pPr>
          </w:p>
        </w:tc>
      </w:tr>
    </w:tbl>
    <w:p w14:paraId="0AA8B374" w14:textId="77777777" w:rsidR="00D81285" w:rsidRPr="00213F91" w:rsidRDefault="00D81285" w:rsidP="0069598A">
      <w:pPr>
        <w:jc w:val="center"/>
        <w:rPr>
          <w:b/>
          <w:sz w:val="22"/>
          <w:szCs w:val="22"/>
        </w:rPr>
      </w:pPr>
    </w:p>
    <w:p w14:paraId="656F5830" w14:textId="77777777" w:rsidR="00D81285" w:rsidRPr="00213F91" w:rsidRDefault="00D81285" w:rsidP="0069598A">
      <w:pPr>
        <w:jc w:val="center"/>
        <w:rPr>
          <w:b/>
          <w:sz w:val="22"/>
          <w:szCs w:val="22"/>
        </w:rPr>
      </w:pPr>
    </w:p>
    <w:p w14:paraId="598AA033" w14:textId="77777777" w:rsidR="0069598A" w:rsidRPr="00213F91" w:rsidRDefault="0069598A" w:rsidP="0069598A">
      <w:pPr>
        <w:jc w:val="center"/>
        <w:rPr>
          <w:b/>
          <w:sz w:val="22"/>
          <w:szCs w:val="22"/>
        </w:rPr>
      </w:pPr>
      <w:r w:rsidRPr="00213F91">
        <w:rPr>
          <w:b/>
          <w:sz w:val="22"/>
          <w:szCs w:val="22"/>
        </w:rPr>
        <w:t xml:space="preserve">§1 </w:t>
      </w:r>
    </w:p>
    <w:p w14:paraId="3630A257" w14:textId="77777777" w:rsidR="0069598A" w:rsidRPr="00213F91" w:rsidRDefault="0069598A" w:rsidP="0069598A">
      <w:pPr>
        <w:jc w:val="center"/>
        <w:rPr>
          <w:b/>
          <w:sz w:val="22"/>
          <w:szCs w:val="22"/>
        </w:rPr>
      </w:pPr>
      <w:r w:rsidRPr="00213F91">
        <w:rPr>
          <w:b/>
          <w:sz w:val="22"/>
          <w:szCs w:val="22"/>
        </w:rPr>
        <w:t>PODSTAWA ZAWARCIA UMOWY</w:t>
      </w:r>
    </w:p>
    <w:p w14:paraId="02D0A6F8" w14:textId="77777777" w:rsidR="0069598A" w:rsidRPr="00213F91" w:rsidRDefault="0069598A" w:rsidP="0069598A">
      <w:pPr>
        <w:jc w:val="both"/>
        <w:rPr>
          <w:sz w:val="22"/>
          <w:szCs w:val="22"/>
        </w:rPr>
      </w:pPr>
      <w:r w:rsidRPr="00213F91">
        <w:rPr>
          <w:sz w:val="22"/>
          <w:szCs w:val="22"/>
        </w:rPr>
        <w:t>Podstawę zawarcia umowy stanowią:</w:t>
      </w:r>
    </w:p>
    <w:p w14:paraId="19A236E3" w14:textId="77777777" w:rsidR="0069598A" w:rsidRPr="00213F91" w:rsidRDefault="0069598A" w:rsidP="00291476">
      <w:pPr>
        <w:numPr>
          <w:ilvl w:val="0"/>
          <w:numId w:val="59"/>
        </w:numPr>
        <w:tabs>
          <w:tab w:val="clear" w:pos="786"/>
        </w:tabs>
        <w:ind w:left="284" w:hanging="284"/>
        <w:jc w:val="both"/>
        <w:rPr>
          <w:sz w:val="22"/>
          <w:szCs w:val="22"/>
        </w:rPr>
      </w:pPr>
      <w:r w:rsidRPr="00213F91">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213F91">
        <w:rPr>
          <w:bCs/>
          <w:sz w:val="22"/>
          <w:szCs w:val="22"/>
          <w:lang w:val="pt-BR"/>
        </w:rPr>
        <w:t>Regulaminem</w:t>
      </w:r>
      <w:r w:rsidRPr="00213F91">
        <w:rPr>
          <w:bCs/>
          <w:sz w:val="22"/>
          <w:szCs w:val="22"/>
        </w:rPr>
        <w:t> udzielania zamówień w Polskiej Grupie Górniczej</w:t>
      </w:r>
      <w:r w:rsidRPr="00213F91">
        <w:rPr>
          <w:sz w:val="22"/>
          <w:szCs w:val="22"/>
        </w:rPr>
        <w:t xml:space="preserve"> S.A. (nr sprawy ___________).</w:t>
      </w:r>
    </w:p>
    <w:p w14:paraId="7F205E2E" w14:textId="77777777" w:rsidR="0069598A" w:rsidRPr="00213F91" w:rsidRDefault="0069598A" w:rsidP="00291476">
      <w:pPr>
        <w:numPr>
          <w:ilvl w:val="0"/>
          <w:numId w:val="59"/>
        </w:numPr>
        <w:tabs>
          <w:tab w:val="clear" w:pos="786"/>
        </w:tabs>
        <w:ind w:left="284" w:hanging="284"/>
        <w:jc w:val="both"/>
        <w:rPr>
          <w:sz w:val="22"/>
          <w:szCs w:val="22"/>
        </w:rPr>
      </w:pPr>
      <w:r w:rsidRPr="00213F91">
        <w:rPr>
          <w:sz w:val="22"/>
          <w:szCs w:val="22"/>
        </w:rPr>
        <w:t>Specyfikacja Warunków Zamówienia.</w:t>
      </w:r>
    </w:p>
    <w:p w14:paraId="17CA1901" w14:textId="77777777" w:rsidR="0069598A" w:rsidRPr="00213F91" w:rsidRDefault="0069598A" w:rsidP="00291476">
      <w:pPr>
        <w:numPr>
          <w:ilvl w:val="0"/>
          <w:numId w:val="59"/>
        </w:numPr>
        <w:tabs>
          <w:tab w:val="clear" w:pos="786"/>
        </w:tabs>
        <w:ind w:left="284" w:hanging="284"/>
        <w:jc w:val="both"/>
        <w:rPr>
          <w:sz w:val="22"/>
          <w:szCs w:val="22"/>
        </w:rPr>
      </w:pPr>
      <w:r w:rsidRPr="00213F91">
        <w:rPr>
          <w:sz w:val="22"/>
          <w:szCs w:val="22"/>
        </w:rPr>
        <w:t>Oferta złożona przez Wykonawcę.</w:t>
      </w:r>
    </w:p>
    <w:p w14:paraId="3F2DEC71" w14:textId="77777777" w:rsidR="0069598A" w:rsidRPr="00213F91" w:rsidRDefault="0069598A" w:rsidP="0069598A">
      <w:pPr>
        <w:jc w:val="center"/>
        <w:rPr>
          <w:b/>
          <w:sz w:val="22"/>
          <w:szCs w:val="22"/>
        </w:rPr>
      </w:pPr>
    </w:p>
    <w:p w14:paraId="5FD483EA" w14:textId="77777777" w:rsidR="0069598A" w:rsidRPr="00213F91" w:rsidRDefault="0069598A" w:rsidP="0069598A">
      <w:pPr>
        <w:jc w:val="center"/>
        <w:rPr>
          <w:b/>
          <w:sz w:val="22"/>
          <w:szCs w:val="22"/>
        </w:rPr>
      </w:pPr>
      <w:r w:rsidRPr="00213F91">
        <w:rPr>
          <w:b/>
          <w:sz w:val="22"/>
          <w:szCs w:val="22"/>
        </w:rPr>
        <w:t>§2</w:t>
      </w:r>
    </w:p>
    <w:p w14:paraId="76D5922E" w14:textId="77777777" w:rsidR="0069598A" w:rsidRPr="00213F91" w:rsidRDefault="0069598A" w:rsidP="0069598A">
      <w:pPr>
        <w:jc w:val="center"/>
        <w:rPr>
          <w:b/>
          <w:sz w:val="22"/>
          <w:szCs w:val="22"/>
        </w:rPr>
      </w:pPr>
      <w:r w:rsidRPr="00213F91">
        <w:rPr>
          <w:b/>
          <w:sz w:val="22"/>
          <w:szCs w:val="22"/>
        </w:rPr>
        <w:t>PRZEDMIOT UMOWY</w:t>
      </w:r>
    </w:p>
    <w:p w14:paraId="7A55D74F" w14:textId="77777777" w:rsidR="0069598A" w:rsidRPr="00213F91" w:rsidRDefault="0069598A" w:rsidP="00291476">
      <w:pPr>
        <w:numPr>
          <w:ilvl w:val="0"/>
          <w:numId w:val="34"/>
        </w:numPr>
        <w:ind w:left="284" w:hanging="284"/>
        <w:jc w:val="both"/>
        <w:rPr>
          <w:sz w:val="22"/>
          <w:szCs w:val="22"/>
        </w:rPr>
      </w:pPr>
      <w:r w:rsidRPr="00213F91">
        <w:rPr>
          <w:sz w:val="22"/>
          <w:szCs w:val="22"/>
        </w:rPr>
        <w:t xml:space="preserve">Przedmiotem umowy jest zakup i dostawa ______________________________________ (zwanych dalej towarem) dla Oddziałów Polskiej Grupy Górniczej S.A. za cenę, wg specyfikacji określonej w </w:t>
      </w:r>
      <w:r w:rsidRPr="00213F91">
        <w:rPr>
          <w:b/>
          <w:sz w:val="22"/>
          <w:szCs w:val="22"/>
        </w:rPr>
        <w:t>Załączniku Nr 1</w:t>
      </w:r>
      <w:r w:rsidRPr="00213F91">
        <w:rPr>
          <w:sz w:val="22"/>
          <w:szCs w:val="22"/>
        </w:rPr>
        <w:t xml:space="preserve"> </w:t>
      </w:r>
      <w:r w:rsidRPr="00213F91">
        <w:rPr>
          <w:b/>
          <w:sz w:val="22"/>
          <w:szCs w:val="22"/>
        </w:rPr>
        <w:t>oraz parametrach określonych w Załączniku Nr 1 a</w:t>
      </w:r>
      <w:r w:rsidRPr="00213F91">
        <w:rPr>
          <w:sz w:val="22"/>
          <w:szCs w:val="22"/>
        </w:rPr>
        <w:t xml:space="preserve"> do umowy. </w:t>
      </w:r>
    </w:p>
    <w:p w14:paraId="4A31E16B" w14:textId="77777777" w:rsidR="0069598A" w:rsidRPr="00213F91" w:rsidRDefault="0069598A" w:rsidP="00291476">
      <w:pPr>
        <w:numPr>
          <w:ilvl w:val="0"/>
          <w:numId w:val="34"/>
        </w:numPr>
        <w:ind w:left="284" w:hanging="284"/>
        <w:jc w:val="both"/>
        <w:rPr>
          <w:sz w:val="22"/>
          <w:szCs w:val="22"/>
        </w:rPr>
      </w:pPr>
      <w:r w:rsidRPr="00213F91">
        <w:rPr>
          <w:sz w:val="22"/>
          <w:szCs w:val="22"/>
        </w:rPr>
        <w:t>Przedmiot umowy został sklasyfikowany pod nr kodu ________________ Wspólnego Słownika Zamówień (CPV).</w:t>
      </w:r>
    </w:p>
    <w:p w14:paraId="76A1991D" w14:textId="77777777" w:rsidR="0069598A" w:rsidRPr="00213F91" w:rsidRDefault="0069598A" w:rsidP="0069598A">
      <w:pPr>
        <w:jc w:val="center"/>
        <w:rPr>
          <w:b/>
          <w:sz w:val="22"/>
          <w:szCs w:val="22"/>
        </w:rPr>
      </w:pPr>
    </w:p>
    <w:p w14:paraId="307BE62C" w14:textId="77777777" w:rsidR="0069598A" w:rsidRPr="00213F91" w:rsidRDefault="0069598A" w:rsidP="0069598A">
      <w:pPr>
        <w:jc w:val="center"/>
        <w:rPr>
          <w:b/>
          <w:sz w:val="22"/>
          <w:szCs w:val="22"/>
        </w:rPr>
      </w:pPr>
      <w:r w:rsidRPr="00213F91">
        <w:rPr>
          <w:b/>
          <w:sz w:val="22"/>
          <w:szCs w:val="22"/>
        </w:rPr>
        <w:t>§3</w:t>
      </w:r>
    </w:p>
    <w:p w14:paraId="1C39EA8C" w14:textId="77777777" w:rsidR="0069598A" w:rsidRPr="00213F91" w:rsidRDefault="0069598A" w:rsidP="0069598A">
      <w:pPr>
        <w:jc w:val="center"/>
        <w:rPr>
          <w:b/>
          <w:sz w:val="22"/>
          <w:szCs w:val="22"/>
        </w:rPr>
      </w:pPr>
      <w:r w:rsidRPr="00213F91">
        <w:rPr>
          <w:b/>
          <w:sz w:val="22"/>
          <w:szCs w:val="22"/>
        </w:rPr>
        <w:t>WARTOŚĆ UDZIELONEGO ZAMÓWIENIA I WARUNKI PŁATNOŚCI</w:t>
      </w:r>
    </w:p>
    <w:p w14:paraId="74E7B80D" w14:textId="77777777" w:rsidR="0069598A" w:rsidRPr="00213F91" w:rsidRDefault="0069598A" w:rsidP="00291476">
      <w:pPr>
        <w:pStyle w:val="Tekstpodstawowy"/>
        <w:numPr>
          <w:ilvl w:val="0"/>
          <w:numId w:val="64"/>
        </w:numPr>
        <w:tabs>
          <w:tab w:val="clear" w:pos="425"/>
          <w:tab w:val="num" w:pos="284"/>
          <w:tab w:val="left" w:pos="851"/>
        </w:tabs>
        <w:spacing w:after="0"/>
        <w:ind w:left="284" w:hanging="284"/>
        <w:jc w:val="both"/>
        <w:rPr>
          <w:sz w:val="22"/>
          <w:szCs w:val="22"/>
        </w:rPr>
      </w:pPr>
      <w:r w:rsidRPr="00213F91">
        <w:rPr>
          <w:sz w:val="22"/>
          <w:szCs w:val="22"/>
        </w:rPr>
        <w:t>Wartość udzielonego zamówienia określona na podstawie przeprowadzonego postępowania wynosi:</w:t>
      </w:r>
    </w:p>
    <w:p w14:paraId="788CB797" w14:textId="77777777" w:rsidR="0069598A" w:rsidRPr="00213F91" w:rsidRDefault="0069598A" w:rsidP="00291476">
      <w:pPr>
        <w:pStyle w:val="Tekstpodstawowy"/>
        <w:numPr>
          <w:ilvl w:val="1"/>
          <w:numId w:val="64"/>
        </w:numPr>
        <w:tabs>
          <w:tab w:val="clear" w:pos="851"/>
          <w:tab w:val="num" w:pos="567"/>
        </w:tabs>
        <w:spacing w:after="0"/>
        <w:ind w:hanging="567"/>
        <w:jc w:val="both"/>
        <w:rPr>
          <w:sz w:val="22"/>
          <w:szCs w:val="22"/>
        </w:rPr>
      </w:pPr>
      <w:r w:rsidRPr="00213F91">
        <w:rPr>
          <w:sz w:val="22"/>
          <w:szCs w:val="22"/>
        </w:rPr>
        <w:t xml:space="preserve">wartość netto </w:t>
      </w:r>
      <w:r w:rsidRPr="00213F91">
        <w:rPr>
          <w:b/>
          <w:sz w:val="22"/>
          <w:szCs w:val="22"/>
        </w:rPr>
        <w:t>_____________ PLN</w:t>
      </w:r>
      <w:r w:rsidRPr="00213F91">
        <w:rPr>
          <w:sz w:val="22"/>
          <w:szCs w:val="22"/>
        </w:rPr>
        <w:t xml:space="preserve"> (słownie: __________________________________),</w:t>
      </w:r>
    </w:p>
    <w:p w14:paraId="496C1936" w14:textId="77777777" w:rsidR="0069598A" w:rsidRPr="00213F91" w:rsidRDefault="0069598A" w:rsidP="00291476">
      <w:pPr>
        <w:pStyle w:val="Tekstpodstawowy"/>
        <w:numPr>
          <w:ilvl w:val="1"/>
          <w:numId w:val="64"/>
        </w:numPr>
        <w:tabs>
          <w:tab w:val="clear" w:pos="851"/>
          <w:tab w:val="num" w:pos="567"/>
        </w:tabs>
        <w:spacing w:after="0"/>
        <w:ind w:hanging="567"/>
        <w:jc w:val="both"/>
        <w:rPr>
          <w:sz w:val="22"/>
          <w:szCs w:val="22"/>
        </w:rPr>
      </w:pPr>
      <w:r w:rsidRPr="00213F91">
        <w:rPr>
          <w:sz w:val="22"/>
          <w:szCs w:val="22"/>
        </w:rPr>
        <w:t>stawka podatku VAT: według przepisów obowiązujących w okresie realizacji umowy.</w:t>
      </w:r>
    </w:p>
    <w:p w14:paraId="5310021C" w14:textId="77777777" w:rsidR="0069598A" w:rsidRPr="00213F91" w:rsidRDefault="0069598A" w:rsidP="00291476">
      <w:pPr>
        <w:pStyle w:val="Tekstpodstawowy"/>
        <w:numPr>
          <w:ilvl w:val="0"/>
          <w:numId w:val="64"/>
        </w:numPr>
        <w:tabs>
          <w:tab w:val="clear" w:pos="425"/>
          <w:tab w:val="num" w:pos="284"/>
          <w:tab w:val="left" w:pos="851"/>
        </w:tabs>
        <w:spacing w:after="0"/>
        <w:ind w:left="284" w:hanging="284"/>
        <w:jc w:val="both"/>
        <w:rPr>
          <w:sz w:val="22"/>
          <w:szCs w:val="22"/>
        </w:rPr>
      </w:pPr>
      <w:r w:rsidRPr="00213F91">
        <w:rPr>
          <w:sz w:val="22"/>
          <w:szCs w:val="22"/>
        </w:rPr>
        <w:t>Zamawiający i Wykonawca oświadczają, że są podatnikami podatku VAT i posiadają NIP:</w:t>
      </w:r>
    </w:p>
    <w:p w14:paraId="282DCFAE" w14:textId="77777777" w:rsidR="0069598A" w:rsidRPr="00213F91" w:rsidRDefault="0069598A" w:rsidP="0069598A">
      <w:pPr>
        <w:pStyle w:val="Tekstpodstawowy"/>
        <w:tabs>
          <w:tab w:val="num" w:pos="284"/>
          <w:tab w:val="left" w:pos="360"/>
        </w:tabs>
        <w:ind w:left="284" w:hanging="284"/>
        <w:rPr>
          <w:sz w:val="22"/>
          <w:szCs w:val="22"/>
        </w:rPr>
      </w:pPr>
      <w:r w:rsidRPr="00213F91">
        <w:rPr>
          <w:sz w:val="22"/>
          <w:szCs w:val="22"/>
        </w:rPr>
        <w:tab/>
        <w:t xml:space="preserve">Zamawiający: </w:t>
      </w:r>
      <w:r w:rsidRPr="00213F91">
        <w:rPr>
          <w:sz w:val="22"/>
          <w:szCs w:val="22"/>
        </w:rPr>
        <w:tab/>
      </w:r>
      <w:r w:rsidRPr="00213F91">
        <w:rPr>
          <w:sz w:val="22"/>
          <w:szCs w:val="22"/>
        </w:rPr>
        <w:tab/>
      </w:r>
      <w:r w:rsidRPr="00213F91">
        <w:rPr>
          <w:sz w:val="22"/>
          <w:szCs w:val="22"/>
        </w:rPr>
        <w:tab/>
        <w:t>634-283-47-28</w:t>
      </w:r>
    </w:p>
    <w:p w14:paraId="00850215" w14:textId="77777777" w:rsidR="0069598A" w:rsidRPr="00213F91" w:rsidRDefault="0069598A" w:rsidP="0069598A">
      <w:pPr>
        <w:pStyle w:val="Tekstpodstawowy"/>
        <w:tabs>
          <w:tab w:val="num" w:pos="284"/>
          <w:tab w:val="left" w:pos="360"/>
        </w:tabs>
        <w:ind w:left="284" w:hanging="284"/>
        <w:rPr>
          <w:sz w:val="22"/>
          <w:szCs w:val="22"/>
        </w:rPr>
      </w:pPr>
      <w:r w:rsidRPr="00213F91">
        <w:rPr>
          <w:sz w:val="22"/>
          <w:szCs w:val="22"/>
        </w:rPr>
        <w:tab/>
        <w:t xml:space="preserve">Wykonawca: </w:t>
      </w:r>
      <w:r w:rsidRPr="00213F91">
        <w:rPr>
          <w:sz w:val="22"/>
          <w:szCs w:val="22"/>
        </w:rPr>
        <w:tab/>
      </w:r>
      <w:r w:rsidRPr="00213F91">
        <w:rPr>
          <w:sz w:val="22"/>
          <w:szCs w:val="22"/>
        </w:rPr>
        <w:tab/>
      </w:r>
      <w:r w:rsidRPr="00213F91">
        <w:rPr>
          <w:sz w:val="22"/>
          <w:szCs w:val="22"/>
        </w:rPr>
        <w:tab/>
        <w:t>_____________</w:t>
      </w:r>
    </w:p>
    <w:p w14:paraId="09AD9821" w14:textId="6CDEC912" w:rsidR="0069598A" w:rsidRPr="00213F91" w:rsidRDefault="0069598A" w:rsidP="00291476">
      <w:pPr>
        <w:pStyle w:val="Default"/>
        <w:numPr>
          <w:ilvl w:val="0"/>
          <w:numId w:val="64"/>
        </w:numPr>
        <w:tabs>
          <w:tab w:val="clear" w:pos="425"/>
          <w:tab w:val="num" w:pos="284"/>
        </w:tabs>
        <w:ind w:left="284" w:hanging="284"/>
        <w:jc w:val="both"/>
        <w:rPr>
          <w:iCs/>
          <w:color w:val="auto"/>
          <w:sz w:val="22"/>
          <w:szCs w:val="22"/>
        </w:rPr>
      </w:pPr>
      <w:r w:rsidRPr="00213F91">
        <w:rPr>
          <w:iCs/>
          <w:color w:val="auto"/>
          <w:sz w:val="22"/>
          <w:szCs w:val="22"/>
        </w:rPr>
        <w:t xml:space="preserve">Strony zgodnie ustalają, że termin płatności faktur dokumentujących zobowiązania Zamawiającego wynikające z niniejszej Umowy wynosił będzie </w:t>
      </w:r>
      <w:r w:rsidRPr="00213F91">
        <w:rPr>
          <w:b/>
          <w:iCs/>
          <w:color w:val="auto"/>
          <w:sz w:val="22"/>
          <w:szCs w:val="22"/>
        </w:rPr>
        <w:t>30</w:t>
      </w:r>
      <w:r w:rsidRPr="00213F91">
        <w:rPr>
          <w:iCs/>
          <w:color w:val="auto"/>
          <w:sz w:val="22"/>
          <w:szCs w:val="22"/>
        </w:rPr>
        <w:t xml:space="preserve"> dni od daty doręczenia faktury Zamawiającemu wystawionej na podstawie dokumentu odbioru przedmiotu zamówienia. </w:t>
      </w:r>
      <w:r w:rsidRPr="00213F91">
        <w:rPr>
          <w:color w:val="auto"/>
          <w:sz w:val="22"/>
          <w:szCs w:val="22"/>
        </w:rPr>
        <w:t xml:space="preserve">Wykonawca składa oświadczenie o posiadaniu statusu </w:t>
      </w:r>
      <w:proofErr w:type="spellStart"/>
      <w:r w:rsidRPr="00213F91">
        <w:rPr>
          <w:color w:val="auto"/>
          <w:sz w:val="22"/>
          <w:szCs w:val="22"/>
        </w:rPr>
        <w:t>mikroprzedsiębiorcy</w:t>
      </w:r>
      <w:proofErr w:type="spellEnd"/>
      <w:r w:rsidRPr="00213F91">
        <w:rPr>
          <w:color w:val="auto"/>
          <w:sz w:val="22"/>
          <w:szCs w:val="22"/>
        </w:rPr>
        <w:t>, małego przedsiębiorcy, średniego przedsiębiorcy, dużego przedsiębiorcy, które stanowi załącznik nr 4 do Umowy.</w:t>
      </w:r>
    </w:p>
    <w:p w14:paraId="63B1DBD1" w14:textId="1AEACA8B" w:rsidR="0069598A" w:rsidRPr="00213F91" w:rsidRDefault="0069598A" w:rsidP="00291476">
      <w:pPr>
        <w:pStyle w:val="Default"/>
        <w:numPr>
          <w:ilvl w:val="0"/>
          <w:numId w:val="64"/>
        </w:numPr>
        <w:tabs>
          <w:tab w:val="clear" w:pos="425"/>
          <w:tab w:val="num" w:pos="284"/>
        </w:tabs>
        <w:ind w:left="284" w:hanging="284"/>
        <w:jc w:val="both"/>
        <w:rPr>
          <w:iCs/>
          <w:color w:val="auto"/>
          <w:sz w:val="22"/>
          <w:szCs w:val="22"/>
        </w:rPr>
      </w:pPr>
      <w:r w:rsidRPr="00213F91">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213F91" w:rsidRDefault="0069598A" w:rsidP="00291476">
      <w:pPr>
        <w:pStyle w:val="Default"/>
        <w:numPr>
          <w:ilvl w:val="0"/>
          <w:numId w:val="71"/>
        </w:numPr>
        <w:tabs>
          <w:tab w:val="clear" w:pos="425"/>
          <w:tab w:val="num" w:pos="284"/>
        </w:tabs>
        <w:ind w:left="284" w:hanging="284"/>
        <w:jc w:val="both"/>
        <w:rPr>
          <w:iCs/>
          <w:color w:val="auto"/>
          <w:sz w:val="22"/>
          <w:szCs w:val="22"/>
        </w:rPr>
      </w:pPr>
      <w:r w:rsidRPr="00213F91">
        <w:rPr>
          <w:color w:val="auto"/>
          <w:sz w:val="22"/>
          <w:szCs w:val="22"/>
        </w:rPr>
        <w:t xml:space="preserve">Podstawą wystawienia faktury jest prawidłowo wykonane świadczenie potwierdzone przez Zamawiającego dokumentem odbioru. </w:t>
      </w:r>
    </w:p>
    <w:p w14:paraId="03716CD4" w14:textId="77777777" w:rsidR="0069598A" w:rsidRPr="00213F91" w:rsidRDefault="0069598A" w:rsidP="00291476">
      <w:pPr>
        <w:pStyle w:val="Tekstpodstawowy"/>
        <w:numPr>
          <w:ilvl w:val="0"/>
          <w:numId w:val="71"/>
        </w:numPr>
        <w:tabs>
          <w:tab w:val="clear" w:pos="425"/>
          <w:tab w:val="num" w:pos="284"/>
          <w:tab w:val="left" w:pos="851"/>
        </w:tabs>
        <w:spacing w:after="0"/>
        <w:ind w:left="284" w:hanging="284"/>
        <w:jc w:val="both"/>
        <w:rPr>
          <w:sz w:val="22"/>
          <w:szCs w:val="22"/>
        </w:rPr>
      </w:pPr>
      <w:r w:rsidRPr="00213F91">
        <w:rPr>
          <w:sz w:val="22"/>
          <w:szCs w:val="22"/>
        </w:rPr>
        <w:t>Przy zapłacie zobowiązania wynikającego z umowy, Zamawiający zastrzega sobie prawo wskazania tytułu płatności (numeru faktury).</w:t>
      </w:r>
    </w:p>
    <w:p w14:paraId="3168B0BF" w14:textId="77777777" w:rsidR="0069598A" w:rsidRPr="00213F91" w:rsidRDefault="0069598A" w:rsidP="00291476">
      <w:pPr>
        <w:pStyle w:val="Tekstpodstawowy"/>
        <w:numPr>
          <w:ilvl w:val="0"/>
          <w:numId w:val="71"/>
        </w:numPr>
        <w:tabs>
          <w:tab w:val="clear" w:pos="425"/>
          <w:tab w:val="num" w:pos="284"/>
          <w:tab w:val="left" w:pos="851"/>
        </w:tabs>
        <w:spacing w:after="0"/>
        <w:ind w:left="284" w:hanging="284"/>
        <w:jc w:val="both"/>
        <w:rPr>
          <w:sz w:val="22"/>
          <w:szCs w:val="22"/>
        </w:rPr>
      </w:pPr>
      <w:r w:rsidRPr="00213F91">
        <w:rPr>
          <w:sz w:val="22"/>
          <w:szCs w:val="22"/>
        </w:rPr>
        <w:t>Przy zapłacie zobowiązania w formie przelewu bankowego, Strony ustalają jako termin zapłaty, datę obciążenia rachunku bankowego Zamawiającego.</w:t>
      </w:r>
    </w:p>
    <w:p w14:paraId="18515DEA" w14:textId="77777777" w:rsidR="0069598A" w:rsidRPr="00213F91" w:rsidRDefault="0069598A" w:rsidP="00291476">
      <w:pPr>
        <w:pStyle w:val="Tekstpodstawowy"/>
        <w:numPr>
          <w:ilvl w:val="0"/>
          <w:numId w:val="71"/>
        </w:numPr>
        <w:tabs>
          <w:tab w:val="clear" w:pos="425"/>
          <w:tab w:val="num" w:pos="284"/>
          <w:tab w:val="left" w:pos="851"/>
        </w:tabs>
        <w:spacing w:after="0"/>
        <w:ind w:left="284" w:hanging="284"/>
        <w:jc w:val="both"/>
        <w:rPr>
          <w:sz w:val="22"/>
          <w:szCs w:val="22"/>
        </w:rPr>
      </w:pPr>
      <w:r w:rsidRPr="00213F91">
        <w:rPr>
          <w:sz w:val="22"/>
          <w:szCs w:val="22"/>
        </w:rPr>
        <w:t>Numer rachunku bankowego Wykonawcy będzie wskazywany każdorazowo tylko i wyłącznie na fakturach.</w:t>
      </w:r>
    </w:p>
    <w:p w14:paraId="048C9B46" w14:textId="77777777" w:rsidR="0069598A" w:rsidRPr="00213F91" w:rsidRDefault="0069598A" w:rsidP="00291476">
      <w:pPr>
        <w:pStyle w:val="Tekstpodstawowy"/>
        <w:numPr>
          <w:ilvl w:val="0"/>
          <w:numId w:val="71"/>
        </w:numPr>
        <w:tabs>
          <w:tab w:val="clear" w:pos="425"/>
          <w:tab w:val="num" w:pos="284"/>
          <w:tab w:val="left" w:pos="851"/>
        </w:tabs>
        <w:spacing w:after="0"/>
        <w:ind w:left="284" w:hanging="284"/>
        <w:jc w:val="both"/>
        <w:rPr>
          <w:sz w:val="22"/>
          <w:szCs w:val="22"/>
        </w:rPr>
      </w:pPr>
      <w:r w:rsidRPr="00213F91">
        <w:rPr>
          <w:sz w:val="22"/>
          <w:szCs w:val="22"/>
        </w:rPr>
        <w:t>W przypadku opóźnień w płatnościach kwestia regulowania ewentualnych odsetek będzie przedmiotem odrębnych negocjacji.</w:t>
      </w:r>
    </w:p>
    <w:p w14:paraId="212D87ED" w14:textId="77777777" w:rsidR="0069598A" w:rsidRPr="00213F91" w:rsidRDefault="0069598A" w:rsidP="00291476">
      <w:pPr>
        <w:pStyle w:val="Tekstpodstawowy"/>
        <w:numPr>
          <w:ilvl w:val="0"/>
          <w:numId w:val="71"/>
        </w:numPr>
        <w:tabs>
          <w:tab w:val="clear" w:pos="425"/>
          <w:tab w:val="num" w:pos="284"/>
          <w:tab w:val="left" w:pos="851"/>
        </w:tabs>
        <w:spacing w:after="0"/>
        <w:ind w:left="284" w:hanging="284"/>
        <w:jc w:val="both"/>
        <w:rPr>
          <w:sz w:val="22"/>
          <w:szCs w:val="22"/>
        </w:rPr>
      </w:pPr>
      <w:r w:rsidRPr="00213F91">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213F91" w:rsidRDefault="0069598A" w:rsidP="00291476">
      <w:pPr>
        <w:numPr>
          <w:ilvl w:val="0"/>
          <w:numId w:val="71"/>
        </w:numPr>
        <w:tabs>
          <w:tab w:val="clear" w:pos="425"/>
          <w:tab w:val="num" w:pos="284"/>
        </w:tabs>
        <w:ind w:left="426" w:hanging="426"/>
        <w:rPr>
          <w:b/>
          <w:sz w:val="22"/>
          <w:szCs w:val="22"/>
        </w:rPr>
      </w:pPr>
      <w:r w:rsidRPr="00213F91">
        <w:rPr>
          <w:sz w:val="22"/>
          <w:szCs w:val="22"/>
        </w:rPr>
        <w:t>Wyklucza się stosowanie zaliczek i przedpłat.</w:t>
      </w:r>
    </w:p>
    <w:p w14:paraId="07828456" w14:textId="6E4F9694" w:rsidR="0069598A" w:rsidRPr="00213F91" w:rsidRDefault="007522FC" w:rsidP="00291476">
      <w:pPr>
        <w:numPr>
          <w:ilvl w:val="0"/>
          <w:numId w:val="71"/>
        </w:numPr>
        <w:tabs>
          <w:tab w:val="clear" w:pos="425"/>
          <w:tab w:val="num" w:pos="284"/>
        </w:tabs>
        <w:ind w:left="284" w:hanging="284"/>
        <w:jc w:val="both"/>
        <w:rPr>
          <w:sz w:val="22"/>
          <w:szCs w:val="22"/>
        </w:rPr>
      </w:pPr>
      <w:r w:rsidRPr="00213F91">
        <w:rPr>
          <w:sz w:val="22"/>
          <w:szCs w:val="22"/>
        </w:rPr>
        <w:t xml:space="preserve">Faktury za realizację przedmiotu Umowy Wykonawca wystawiać będzie Zamawiającemu </w:t>
      </w:r>
      <w:r w:rsidRPr="00213F91">
        <w:rPr>
          <w:sz w:val="22"/>
          <w:szCs w:val="22"/>
        </w:rPr>
        <w:br/>
        <w:t xml:space="preserve">w terminie wynikającym z obowiązujących przepisów prawa. </w:t>
      </w:r>
      <w:r w:rsidRPr="00B27CC9">
        <w:rPr>
          <w:sz w:val="22"/>
          <w:szCs w:val="22"/>
        </w:rPr>
        <w:t>Wykonawca wystawi jedną fakturę za dostawy przedmiotu zamówienia zrealizowane tego samego dnia dla danego Oddziału w ramach przedmiotowej umowy.  W przypadku, gdy Wykonawcą jest konsorcjum, faktury będą wystawiane</w:t>
      </w:r>
      <w:r w:rsidRPr="00213F91">
        <w:rPr>
          <w:sz w:val="22"/>
          <w:szCs w:val="22"/>
        </w:rPr>
        <w:t xml:space="preserv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213F91" w:rsidRDefault="0069598A" w:rsidP="00291476">
      <w:pPr>
        <w:numPr>
          <w:ilvl w:val="0"/>
          <w:numId w:val="71"/>
        </w:numPr>
        <w:tabs>
          <w:tab w:val="clear" w:pos="425"/>
          <w:tab w:val="num" w:pos="284"/>
        </w:tabs>
        <w:ind w:left="284" w:hanging="284"/>
        <w:jc w:val="both"/>
        <w:rPr>
          <w:sz w:val="22"/>
          <w:szCs w:val="22"/>
        </w:rPr>
      </w:pPr>
      <w:r w:rsidRPr="00213F91">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213F91">
        <w:rPr>
          <w:sz w:val="22"/>
          <w:szCs w:val="22"/>
        </w:rPr>
        <w:t>3</w:t>
      </w:r>
      <w:r w:rsidRPr="00213F91">
        <w:rPr>
          <w:sz w:val="22"/>
          <w:szCs w:val="22"/>
        </w:rPr>
        <w:t xml:space="preserve"> r., poz. </w:t>
      </w:r>
      <w:r w:rsidR="00632415" w:rsidRPr="00213F91">
        <w:rPr>
          <w:sz w:val="22"/>
          <w:szCs w:val="22"/>
        </w:rPr>
        <w:t>1790</w:t>
      </w:r>
      <w:r w:rsidRPr="00213F91">
        <w:rPr>
          <w:sz w:val="22"/>
          <w:szCs w:val="22"/>
        </w:rPr>
        <w:t>)</w:t>
      </w:r>
      <w:r w:rsidR="00632415" w:rsidRPr="00213F91">
        <w:rPr>
          <w:sz w:val="22"/>
          <w:szCs w:val="22"/>
        </w:rPr>
        <w:t xml:space="preserve">. </w:t>
      </w:r>
    </w:p>
    <w:p w14:paraId="7B2A1795" w14:textId="77777777" w:rsidR="0069598A" w:rsidRPr="00213F91" w:rsidRDefault="0069598A" w:rsidP="0069598A">
      <w:pPr>
        <w:jc w:val="center"/>
        <w:rPr>
          <w:b/>
          <w:sz w:val="22"/>
          <w:szCs w:val="22"/>
        </w:rPr>
      </w:pPr>
    </w:p>
    <w:p w14:paraId="5E91374F" w14:textId="77777777" w:rsidR="00DE5B3C" w:rsidRDefault="00DE5B3C" w:rsidP="0069598A">
      <w:pPr>
        <w:jc w:val="center"/>
        <w:rPr>
          <w:b/>
          <w:sz w:val="22"/>
          <w:szCs w:val="22"/>
        </w:rPr>
      </w:pPr>
      <w:r>
        <w:rPr>
          <w:b/>
          <w:sz w:val="22"/>
          <w:szCs w:val="22"/>
        </w:rPr>
        <w:br/>
      </w:r>
      <w:r>
        <w:rPr>
          <w:b/>
          <w:sz w:val="22"/>
          <w:szCs w:val="22"/>
        </w:rPr>
        <w:br/>
      </w:r>
    </w:p>
    <w:p w14:paraId="18D7B5C7" w14:textId="0403C9AA" w:rsidR="0069598A" w:rsidRPr="00213F91" w:rsidRDefault="0069598A" w:rsidP="0069598A">
      <w:pPr>
        <w:jc w:val="center"/>
        <w:rPr>
          <w:b/>
          <w:sz w:val="22"/>
          <w:szCs w:val="22"/>
        </w:rPr>
      </w:pPr>
      <w:r w:rsidRPr="00213F91">
        <w:rPr>
          <w:b/>
          <w:sz w:val="22"/>
          <w:szCs w:val="22"/>
        </w:rPr>
        <w:lastRenderedPageBreak/>
        <w:t>§4</w:t>
      </w:r>
    </w:p>
    <w:p w14:paraId="26655681" w14:textId="77777777" w:rsidR="0069598A" w:rsidRPr="00213F91" w:rsidRDefault="0069598A" w:rsidP="0069598A">
      <w:pPr>
        <w:jc w:val="center"/>
        <w:rPr>
          <w:b/>
          <w:sz w:val="22"/>
          <w:szCs w:val="22"/>
        </w:rPr>
      </w:pPr>
      <w:r w:rsidRPr="00213F91">
        <w:rPr>
          <w:b/>
          <w:sz w:val="22"/>
          <w:szCs w:val="22"/>
        </w:rPr>
        <w:t>REALIZACJA PRZEDMIOTU UMOWY</w:t>
      </w:r>
    </w:p>
    <w:p w14:paraId="18B46A15" w14:textId="77777777" w:rsidR="0069598A" w:rsidRPr="00213F91" w:rsidRDefault="0069598A" w:rsidP="00291476">
      <w:pPr>
        <w:numPr>
          <w:ilvl w:val="0"/>
          <w:numId w:val="62"/>
        </w:numPr>
        <w:ind w:left="284" w:hanging="284"/>
        <w:jc w:val="both"/>
        <w:rPr>
          <w:sz w:val="22"/>
          <w:szCs w:val="22"/>
        </w:rPr>
      </w:pPr>
      <w:r w:rsidRPr="00213F91">
        <w:rPr>
          <w:sz w:val="22"/>
          <w:szCs w:val="22"/>
        </w:rPr>
        <w:t xml:space="preserve">Do realizacji niniejszej umowy zastosowanie mają – w zakresie w jakim nie są zmieniane lub uchylane niniejszą umową – </w:t>
      </w:r>
      <w:r w:rsidRPr="00213F91">
        <w:rPr>
          <w:b/>
          <w:sz w:val="22"/>
          <w:szCs w:val="22"/>
        </w:rPr>
        <w:t>Ogólne Warunki Zakupu i Realizacji Dostaw materiałów, wyrobów i części zamiennych maszyn i urządzeń dla Oddziałów Polskiej Grupy Górniczej S.A., stanowiące integralną część niniejszej umowy (Załącznik Nr 3</w:t>
      </w:r>
      <w:r w:rsidRPr="00213F91">
        <w:rPr>
          <w:sz w:val="22"/>
          <w:szCs w:val="22"/>
        </w:rPr>
        <w:t xml:space="preserve"> do umowy).</w:t>
      </w:r>
    </w:p>
    <w:p w14:paraId="5C566B96" w14:textId="77777777" w:rsidR="0069598A" w:rsidRPr="00213F91" w:rsidRDefault="0069598A" w:rsidP="00291476">
      <w:pPr>
        <w:numPr>
          <w:ilvl w:val="0"/>
          <w:numId w:val="62"/>
        </w:numPr>
        <w:ind w:left="284" w:hanging="284"/>
        <w:jc w:val="both"/>
        <w:rPr>
          <w:sz w:val="22"/>
          <w:szCs w:val="22"/>
        </w:rPr>
      </w:pPr>
      <w:r w:rsidRPr="00213F91">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213F91">
        <w:rPr>
          <w:b/>
          <w:sz w:val="22"/>
          <w:szCs w:val="22"/>
        </w:rPr>
        <w:t>co jest równoznaczne z dostarczeniem zamówienia</w:t>
      </w:r>
      <w:r w:rsidRPr="00213F91">
        <w:rPr>
          <w:sz w:val="22"/>
          <w:szCs w:val="22"/>
        </w:rPr>
        <w:t>.</w:t>
      </w:r>
    </w:p>
    <w:p w14:paraId="7A6A5007" w14:textId="77777777" w:rsidR="0069598A" w:rsidRPr="00213F91" w:rsidRDefault="0069598A" w:rsidP="0069598A">
      <w:pPr>
        <w:ind w:left="284" w:hanging="284"/>
        <w:jc w:val="both"/>
        <w:rPr>
          <w:sz w:val="22"/>
          <w:szCs w:val="22"/>
        </w:rPr>
      </w:pPr>
      <w:r w:rsidRPr="00213F91">
        <w:rPr>
          <w:sz w:val="22"/>
          <w:szCs w:val="22"/>
        </w:rPr>
        <w:tab/>
        <w:t xml:space="preserve">Operacja ta połączona jest z automatycznym wysyłaniem Wykonawcy informacji o opublikowaniu zamówienia na adres poczty elektronicznej Wykonawcy wskazany w </w:t>
      </w:r>
      <w:r w:rsidRPr="00213F91">
        <w:rPr>
          <w:b/>
          <w:sz w:val="22"/>
          <w:szCs w:val="22"/>
        </w:rPr>
        <w:t>Załączniku Nr 2 pkt 6</w:t>
      </w:r>
      <w:r w:rsidRPr="00213F91">
        <w:rPr>
          <w:sz w:val="22"/>
          <w:szCs w:val="22"/>
        </w:rPr>
        <w:t xml:space="preserve"> do umowy. </w:t>
      </w:r>
    </w:p>
    <w:p w14:paraId="5B8D0405" w14:textId="77777777" w:rsidR="0069598A" w:rsidRPr="00213F91" w:rsidRDefault="0069598A" w:rsidP="0069598A">
      <w:pPr>
        <w:ind w:left="284" w:hanging="284"/>
        <w:jc w:val="both"/>
        <w:rPr>
          <w:sz w:val="22"/>
          <w:szCs w:val="22"/>
        </w:rPr>
      </w:pPr>
      <w:r w:rsidRPr="00213F91">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213F91" w:rsidRDefault="0069598A" w:rsidP="00291476">
      <w:pPr>
        <w:numPr>
          <w:ilvl w:val="0"/>
          <w:numId w:val="62"/>
        </w:numPr>
        <w:ind w:left="284" w:hanging="284"/>
        <w:jc w:val="both"/>
        <w:rPr>
          <w:sz w:val="22"/>
          <w:szCs w:val="22"/>
        </w:rPr>
      </w:pPr>
      <w:r w:rsidRPr="00213F91">
        <w:rPr>
          <w:sz w:val="22"/>
          <w:szCs w:val="22"/>
        </w:rPr>
        <w:t>Wykonawca nie może dochodzić roszczeń odszkodowawczych, kiedy suma zamówień będzie niższa od wartości określonej w §3 ust. 1 punkt 1).</w:t>
      </w:r>
    </w:p>
    <w:p w14:paraId="6C9881CA" w14:textId="77777777" w:rsidR="0069598A" w:rsidRPr="00213F91" w:rsidRDefault="0069598A" w:rsidP="00291476">
      <w:pPr>
        <w:numPr>
          <w:ilvl w:val="0"/>
          <w:numId w:val="62"/>
        </w:numPr>
        <w:ind w:left="284" w:hanging="284"/>
        <w:jc w:val="both"/>
        <w:rPr>
          <w:sz w:val="22"/>
          <w:szCs w:val="22"/>
        </w:rPr>
      </w:pPr>
      <w:r w:rsidRPr="00213F91">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213F91" w:rsidRDefault="0069598A" w:rsidP="00291476">
      <w:pPr>
        <w:numPr>
          <w:ilvl w:val="0"/>
          <w:numId w:val="62"/>
        </w:numPr>
        <w:ind w:left="284" w:hanging="284"/>
        <w:jc w:val="both"/>
        <w:rPr>
          <w:sz w:val="22"/>
          <w:szCs w:val="22"/>
        </w:rPr>
      </w:pPr>
      <w:r w:rsidRPr="00213F91">
        <w:rPr>
          <w:sz w:val="22"/>
          <w:szCs w:val="22"/>
        </w:rPr>
        <w:t>W przypadku, gdy kilka podmiotów składa ofertę wspólną Wykonawcy ponoszą solidarną odpowiedzialność za wykonanie umowy.</w:t>
      </w:r>
    </w:p>
    <w:p w14:paraId="7C705023" w14:textId="77777777" w:rsidR="0069598A" w:rsidRPr="00213F91" w:rsidRDefault="0069598A" w:rsidP="0069598A">
      <w:pPr>
        <w:pStyle w:val="Akapitzlist"/>
        <w:ind w:left="360"/>
        <w:jc w:val="both"/>
        <w:rPr>
          <w:i/>
        </w:rPr>
      </w:pPr>
    </w:p>
    <w:p w14:paraId="7BBF4DF1" w14:textId="77777777" w:rsidR="0069598A" w:rsidRPr="00213F91" w:rsidRDefault="0069598A" w:rsidP="0069598A">
      <w:pPr>
        <w:jc w:val="center"/>
        <w:rPr>
          <w:b/>
          <w:sz w:val="22"/>
          <w:szCs w:val="22"/>
        </w:rPr>
      </w:pPr>
      <w:r w:rsidRPr="00213F91">
        <w:rPr>
          <w:b/>
          <w:sz w:val="22"/>
          <w:szCs w:val="22"/>
        </w:rPr>
        <w:t>§5</w:t>
      </w:r>
    </w:p>
    <w:p w14:paraId="751E00DF" w14:textId="77777777" w:rsidR="0069598A" w:rsidRPr="00213F91" w:rsidRDefault="0069598A" w:rsidP="0069598A">
      <w:pPr>
        <w:jc w:val="center"/>
        <w:rPr>
          <w:b/>
          <w:sz w:val="22"/>
          <w:szCs w:val="22"/>
        </w:rPr>
      </w:pPr>
      <w:r w:rsidRPr="00213F91">
        <w:rPr>
          <w:b/>
          <w:sz w:val="22"/>
          <w:szCs w:val="22"/>
        </w:rPr>
        <w:t>TERMIN OBOWIĄZYWANIA UMOWY</w:t>
      </w:r>
    </w:p>
    <w:p w14:paraId="1ACBFCA2" w14:textId="77777777" w:rsidR="00356A83" w:rsidRPr="00213F91" w:rsidRDefault="0069598A" w:rsidP="00291476">
      <w:pPr>
        <w:numPr>
          <w:ilvl w:val="0"/>
          <w:numId w:val="61"/>
        </w:numPr>
        <w:ind w:left="284" w:hanging="284"/>
        <w:jc w:val="both"/>
        <w:rPr>
          <w:sz w:val="22"/>
          <w:szCs w:val="22"/>
        </w:rPr>
      </w:pPr>
      <w:r w:rsidRPr="00213F91">
        <w:rPr>
          <w:sz w:val="22"/>
          <w:szCs w:val="22"/>
        </w:rPr>
        <w:t>Umowa obowiązuje od dnia zawarcia do dnia ________________ roku</w:t>
      </w:r>
      <w:r w:rsidR="00356A83" w:rsidRPr="00213F91">
        <w:rPr>
          <w:sz w:val="22"/>
          <w:szCs w:val="22"/>
        </w:rPr>
        <w:t xml:space="preserve"> </w:t>
      </w:r>
      <w:r w:rsidR="00356A83" w:rsidRPr="00213F91">
        <w:rPr>
          <w:i/>
          <w:iCs/>
          <w:sz w:val="22"/>
          <w:szCs w:val="22"/>
          <w:highlight w:val="yellow"/>
        </w:rPr>
        <w:t>(w przypadku wersji papierowej)</w:t>
      </w:r>
      <w:r w:rsidRPr="00213F91">
        <w:rPr>
          <w:i/>
          <w:iCs/>
          <w:sz w:val="22"/>
          <w:szCs w:val="22"/>
          <w:highlight w:val="yellow"/>
        </w:rPr>
        <w:t>.</w:t>
      </w:r>
      <w:r w:rsidRPr="00213F91">
        <w:rPr>
          <w:sz w:val="22"/>
          <w:szCs w:val="22"/>
        </w:rPr>
        <w:t xml:space="preserve"> </w:t>
      </w:r>
    </w:p>
    <w:p w14:paraId="069223A1" w14:textId="2F6D9A7A" w:rsidR="00356A83" w:rsidRPr="00213F91" w:rsidRDefault="0069598A" w:rsidP="00356A83">
      <w:pPr>
        <w:ind w:left="284"/>
        <w:jc w:val="both"/>
        <w:rPr>
          <w:sz w:val="22"/>
          <w:szCs w:val="22"/>
        </w:rPr>
      </w:pPr>
      <w:r w:rsidRPr="00213F91">
        <w:rPr>
          <w:sz w:val="22"/>
          <w:szCs w:val="22"/>
        </w:rPr>
        <w:t xml:space="preserve">lub </w:t>
      </w:r>
    </w:p>
    <w:p w14:paraId="1B1461A0" w14:textId="2C5F1936" w:rsidR="0069598A" w:rsidRPr="00213F91" w:rsidRDefault="0069598A" w:rsidP="00356A83">
      <w:pPr>
        <w:ind w:left="284"/>
        <w:jc w:val="both"/>
        <w:rPr>
          <w:sz w:val="22"/>
          <w:szCs w:val="22"/>
        </w:rPr>
      </w:pPr>
      <w:r w:rsidRPr="00213F91">
        <w:rPr>
          <w:sz w:val="22"/>
          <w:szCs w:val="22"/>
        </w:rPr>
        <w:t>Umowa obowiązuje od dnia ______________</w:t>
      </w:r>
      <w:r w:rsidR="00356A83" w:rsidRPr="00213F91">
        <w:rPr>
          <w:sz w:val="22"/>
          <w:szCs w:val="22"/>
        </w:rPr>
        <w:t xml:space="preserve"> roku</w:t>
      </w:r>
      <w:r w:rsidRPr="00213F91">
        <w:rPr>
          <w:sz w:val="22"/>
          <w:szCs w:val="22"/>
        </w:rPr>
        <w:t xml:space="preserve"> do </w:t>
      </w:r>
      <w:r w:rsidR="00356A83" w:rsidRPr="00213F91">
        <w:rPr>
          <w:sz w:val="22"/>
          <w:szCs w:val="22"/>
        </w:rPr>
        <w:t xml:space="preserve">dnia ________________ roku </w:t>
      </w:r>
      <w:r w:rsidR="00356A83" w:rsidRPr="00213F91">
        <w:rPr>
          <w:i/>
          <w:iCs/>
          <w:sz w:val="22"/>
          <w:szCs w:val="22"/>
          <w:highlight w:val="yellow"/>
        </w:rPr>
        <w:t>(w przypadku wersji elektronicznej)</w:t>
      </w:r>
      <w:r w:rsidR="00356A83" w:rsidRPr="00213F91">
        <w:rPr>
          <w:i/>
          <w:iCs/>
          <w:sz w:val="22"/>
          <w:szCs w:val="22"/>
        </w:rPr>
        <w:t>.</w:t>
      </w:r>
    </w:p>
    <w:p w14:paraId="77F1FF47" w14:textId="77777777" w:rsidR="0069598A" w:rsidRPr="00213F91" w:rsidRDefault="0069598A" w:rsidP="00291476">
      <w:pPr>
        <w:numPr>
          <w:ilvl w:val="0"/>
          <w:numId w:val="61"/>
        </w:numPr>
        <w:ind w:left="284" w:hanging="284"/>
        <w:jc w:val="both"/>
        <w:rPr>
          <w:i/>
          <w:sz w:val="22"/>
          <w:szCs w:val="22"/>
        </w:rPr>
      </w:pPr>
      <w:r w:rsidRPr="00213F91">
        <w:rPr>
          <w:sz w:val="22"/>
          <w:szCs w:val="22"/>
        </w:rPr>
        <w:t xml:space="preserve">Zamówienie nie może być doręczone później niż w ostatnim dniu obowiązywania umowy. </w:t>
      </w:r>
    </w:p>
    <w:p w14:paraId="19DB43ED" w14:textId="77777777" w:rsidR="0069598A" w:rsidRPr="00213F91" w:rsidRDefault="0069598A" w:rsidP="0069598A">
      <w:pPr>
        <w:ind w:left="284"/>
        <w:jc w:val="both"/>
        <w:rPr>
          <w:i/>
          <w:sz w:val="22"/>
          <w:szCs w:val="22"/>
        </w:rPr>
      </w:pPr>
      <w:r w:rsidRPr="00213F91">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213F91">
        <w:rPr>
          <w:sz w:val="22"/>
          <w:szCs w:val="22"/>
        </w:rPr>
        <w:br/>
        <w:t>o opublikowaniu zamówienia w „Portalu Dostawcy”.</w:t>
      </w:r>
    </w:p>
    <w:p w14:paraId="0BC99BC4" w14:textId="77777777" w:rsidR="0069598A" w:rsidRPr="00213F91" w:rsidRDefault="0069598A" w:rsidP="0069598A">
      <w:pPr>
        <w:jc w:val="center"/>
        <w:rPr>
          <w:b/>
          <w:sz w:val="22"/>
          <w:szCs w:val="22"/>
        </w:rPr>
      </w:pPr>
    </w:p>
    <w:p w14:paraId="50695850" w14:textId="77777777" w:rsidR="0069598A" w:rsidRPr="00213F91" w:rsidRDefault="0069598A" w:rsidP="0069598A">
      <w:pPr>
        <w:jc w:val="center"/>
        <w:rPr>
          <w:b/>
          <w:sz w:val="22"/>
          <w:szCs w:val="22"/>
        </w:rPr>
      </w:pPr>
      <w:r w:rsidRPr="00213F91">
        <w:rPr>
          <w:b/>
          <w:sz w:val="22"/>
          <w:szCs w:val="22"/>
        </w:rPr>
        <w:t>§6</w:t>
      </w:r>
    </w:p>
    <w:p w14:paraId="746DD20C" w14:textId="77777777" w:rsidR="0069598A" w:rsidRPr="00213F91" w:rsidRDefault="0069598A" w:rsidP="0069598A">
      <w:pPr>
        <w:jc w:val="center"/>
        <w:rPr>
          <w:b/>
          <w:sz w:val="22"/>
          <w:szCs w:val="22"/>
        </w:rPr>
      </w:pPr>
      <w:r w:rsidRPr="00213F91">
        <w:rPr>
          <w:b/>
          <w:sz w:val="22"/>
          <w:szCs w:val="22"/>
        </w:rPr>
        <w:t>ROZWIĄZANIE, ODSTĄPIENIE, WYPOWIEDZENIE LUB ZMIANA UMOWY.</w:t>
      </w:r>
    </w:p>
    <w:p w14:paraId="34200029" w14:textId="77777777" w:rsidR="0069598A" w:rsidRPr="00213F91" w:rsidRDefault="0069598A" w:rsidP="00291476">
      <w:pPr>
        <w:numPr>
          <w:ilvl w:val="0"/>
          <w:numId w:val="60"/>
        </w:numPr>
        <w:tabs>
          <w:tab w:val="clear" w:pos="786"/>
          <w:tab w:val="num" w:pos="284"/>
        </w:tabs>
        <w:ind w:left="360"/>
        <w:jc w:val="both"/>
        <w:rPr>
          <w:sz w:val="22"/>
          <w:szCs w:val="22"/>
        </w:rPr>
      </w:pPr>
      <w:r w:rsidRPr="00213F91">
        <w:rPr>
          <w:sz w:val="22"/>
          <w:szCs w:val="22"/>
        </w:rPr>
        <w:t>Rozwiązanie umowy może nastąpić:</w:t>
      </w:r>
    </w:p>
    <w:p w14:paraId="4AB2EAA7" w14:textId="77777777" w:rsidR="0069598A" w:rsidRPr="00213F91" w:rsidRDefault="0069598A" w:rsidP="00291476">
      <w:pPr>
        <w:numPr>
          <w:ilvl w:val="0"/>
          <w:numId w:val="63"/>
        </w:numPr>
        <w:ind w:hanging="436"/>
        <w:jc w:val="both"/>
        <w:rPr>
          <w:sz w:val="22"/>
          <w:szCs w:val="22"/>
        </w:rPr>
      </w:pPr>
      <w:r w:rsidRPr="00213F91">
        <w:rPr>
          <w:sz w:val="22"/>
          <w:szCs w:val="22"/>
        </w:rPr>
        <w:t>w każdym czasie na mocy porozumienia stron,</w:t>
      </w:r>
    </w:p>
    <w:p w14:paraId="4CE0E6A1" w14:textId="77777777" w:rsidR="0069598A" w:rsidRPr="00213F91" w:rsidRDefault="0069598A" w:rsidP="00291476">
      <w:pPr>
        <w:numPr>
          <w:ilvl w:val="0"/>
          <w:numId w:val="63"/>
        </w:numPr>
        <w:ind w:hanging="436"/>
        <w:jc w:val="both"/>
        <w:rPr>
          <w:sz w:val="22"/>
          <w:szCs w:val="22"/>
        </w:rPr>
      </w:pPr>
      <w:r w:rsidRPr="00213F91">
        <w:rPr>
          <w:sz w:val="22"/>
          <w:szCs w:val="22"/>
        </w:rPr>
        <w:t>za jednomiesięcznym wypowiedzeniem złożonym przez Zamawiającego.</w:t>
      </w:r>
    </w:p>
    <w:p w14:paraId="6AFC7FC8"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W przypadku rozwiązania umowy, Wykonawcy przysługuje wynagrodzenie należne mu z tytułu wykonania części umowy.</w:t>
      </w:r>
    </w:p>
    <w:p w14:paraId="73BF1EEE"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 xml:space="preserve">Zamawiającemu przysługuje prawo </w:t>
      </w:r>
      <w:r w:rsidRPr="00213F91">
        <w:rPr>
          <w:b/>
          <w:sz w:val="22"/>
          <w:szCs w:val="22"/>
        </w:rPr>
        <w:t>odstąpienia od umowy</w:t>
      </w:r>
      <w:r w:rsidRPr="00213F91">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 xml:space="preserve">Zamawiający zastrzega sobie prawo do jednostronnego </w:t>
      </w:r>
      <w:r w:rsidRPr="00213F91">
        <w:rPr>
          <w:b/>
          <w:sz w:val="22"/>
          <w:szCs w:val="22"/>
        </w:rPr>
        <w:t>odstąpienia</w:t>
      </w:r>
      <w:r w:rsidRPr="00213F91">
        <w:rPr>
          <w:sz w:val="22"/>
          <w:szCs w:val="22"/>
        </w:rPr>
        <w:t xml:space="preserve"> od umowy </w:t>
      </w:r>
      <w:r w:rsidRPr="00213F91">
        <w:rPr>
          <w:i/>
          <w:sz w:val="22"/>
          <w:szCs w:val="22"/>
        </w:rPr>
        <w:t>ex nunc</w:t>
      </w:r>
      <w:r w:rsidRPr="00213F91">
        <w:rPr>
          <w:sz w:val="22"/>
          <w:szCs w:val="22"/>
        </w:rPr>
        <w:t xml:space="preserve"> (od teraz) w przypadku:</w:t>
      </w:r>
    </w:p>
    <w:p w14:paraId="343C5F15" w14:textId="77777777" w:rsidR="0069598A" w:rsidRPr="00213F91" w:rsidRDefault="0069598A" w:rsidP="00291476">
      <w:pPr>
        <w:numPr>
          <w:ilvl w:val="0"/>
          <w:numId w:val="66"/>
        </w:numPr>
        <w:ind w:left="709"/>
        <w:jc w:val="both"/>
        <w:rPr>
          <w:sz w:val="22"/>
          <w:szCs w:val="22"/>
        </w:rPr>
      </w:pPr>
      <w:r w:rsidRPr="00213F91">
        <w:rPr>
          <w:sz w:val="22"/>
          <w:szCs w:val="22"/>
        </w:rPr>
        <w:lastRenderedPageBreak/>
        <w:t>utraty przez Wykonawcę posiadanych uprawnień, do wykonywania działalności lub czynności objętej przedmiotem zamówienia, jeżeli przepisy prawa nakładają obowiązek ich posiadania</w:t>
      </w:r>
    </w:p>
    <w:p w14:paraId="0B187955"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 xml:space="preserve">Zamawiającemu przysługuje prawo </w:t>
      </w:r>
      <w:r w:rsidRPr="00213F91">
        <w:rPr>
          <w:b/>
          <w:sz w:val="22"/>
          <w:szCs w:val="22"/>
        </w:rPr>
        <w:t>wypowiedzenia</w:t>
      </w:r>
      <w:r w:rsidRPr="00213F91">
        <w:rPr>
          <w:sz w:val="22"/>
          <w:szCs w:val="22"/>
        </w:rPr>
        <w:t xml:space="preserve"> umowy ex nunc (od teraz) z zachowaniem okresu wypowiedzenia wynoszącego nie mniej niż 30 dni i nie więcej niż 90 dni, określonego </w:t>
      </w:r>
      <w:r w:rsidRPr="00213F91">
        <w:rPr>
          <w:sz w:val="22"/>
          <w:szCs w:val="22"/>
        </w:rPr>
        <w:br/>
        <w:t>w odrębnym oświadczeniu, w przypadku:</w:t>
      </w:r>
    </w:p>
    <w:p w14:paraId="44F3570B" w14:textId="77777777" w:rsidR="0069598A" w:rsidRPr="00213F91" w:rsidRDefault="0069598A" w:rsidP="00291476">
      <w:pPr>
        <w:numPr>
          <w:ilvl w:val="0"/>
          <w:numId w:val="67"/>
        </w:numPr>
        <w:ind w:left="709" w:hanging="425"/>
        <w:jc w:val="both"/>
        <w:rPr>
          <w:sz w:val="22"/>
          <w:szCs w:val="22"/>
        </w:rPr>
      </w:pPr>
      <w:r w:rsidRPr="00213F9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213F91" w:rsidRDefault="0069598A" w:rsidP="00291476">
      <w:pPr>
        <w:numPr>
          <w:ilvl w:val="0"/>
          <w:numId w:val="67"/>
        </w:numPr>
        <w:ind w:left="709" w:hanging="425"/>
        <w:jc w:val="both"/>
        <w:rPr>
          <w:sz w:val="22"/>
          <w:szCs w:val="22"/>
        </w:rPr>
      </w:pPr>
      <w:r w:rsidRPr="00213F91">
        <w:rPr>
          <w:sz w:val="22"/>
          <w:szCs w:val="22"/>
        </w:rPr>
        <w:t>zmian w strukturze organizacyjnej Zamawiającego, skutkującej tym że świadczenie objęte umową nie może być zrealizowane</w:t>
      </w:r>
    </w:p>
    <w:p w14:paraId="4A1F4F35" w14:textId="77777777" w:rsidR="0069598A" w:rsidRPr="00213F91" w:rsidRDefault="0069598A" w:rsidP="00291476">
      <w:pPr>
        <w:numPr>
          <w:ilvl w:val="0"/>
          <w:numId w:val="67"/>
        </w:numPr>
        <w:ind w:left="709" w:hanging="425"/>
        <w:jc w:val="both"/>
        <w:rPr>
          <w:sz w:val="22"/>
          <w:szCs w:val="22"/>
        </w:rPr>
      </w:pPr>
      <w:r w:rsidRPr="00213F91">
        <w:rPr>
          <w:sz w:val="22"/>
          <w:szCs w:val="22"/>
        </w:rPr>
        <w:t xml:space="preserve">niewykonywania lub nienależytego wykonywania zamówienia z przyczyn leżących po stronie wykonawcy, przy czym za: </w:t>
      </w:r>
    </w:p>
    <w:p w14:paraId="2E2E77A7" w14:textId="77777777" w:rsidR="0069598A" w:rsidRPr="00213F91" w:rsidRDefault="0069598A" w:rsidP="00291476">
      <w:pPr>
        <w:numPr>
          <w:ilvl w:val="0"/>
          <w:numId w:val="68"/>
        </w:numPr>
        <w:ind w:left="1134"/>
        <w:contextualSpacing/>
        <w:jc w:val="both"/>
        <w:rPr>
          <w:sz w:val="22"/>
          <w:szCs w:val="22"/>
        </w:rPr>
      </w:pPr>
      <w:r w:rsidRPr="00213F91">
        <w:rPr>
          <w:sz w:val="22"/>
          <w:szCs w:val="22"/>
        </w:rPr>
        <w:t>niewykonywanie zamówienia rozumie się wielokrotne uchylanie się przez Wykonawcę od realizacji umowy w całości lub w części</w:t>
      </w:r>
    </w:p>
    <w:p w14:paraId="47B0FB83" w14:textId="77777777" w:rsidR="0069598A" w:rsidRPr="00213F91" w:rsidRDefault="0069598A" w:rsidP="00291476">
      <w:pPr>
        <w:numPr>
          <w:ilvl w:val="0"/>
          <w:numId w:val="68"/>
        </w:numPr>
        <w:ind w:left="1134"/>
        <w:contextualSpacing/>
        <w:jc w:val="both"/>
        <w:rPr>
          <w:sz w:val="22"/>
          <w:szCs w:val="22"/>
        </w:rPr>
      </w:pPr>
      <w:r w:rsidRPr="00213F91">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 xml:space="preserve">Strony przewidują możliwość zmiany postanowień umowy, gdy nastąpi zmiana w wysokościach </w:t>
      </w:r>
      <w:r w:rsidRPr="00213F91">
        <w:rPr>
          <w:sz w:val="22"/>
          <w:szCs w:val="22"/>
        </w:rPr>
        <w:br/>
        <w:t xml:space="preserve">i sposobie płatności należności </w:t>
      </w:r>
      <w:proofErr w:type="spellStart"/>
      <w:r w:rsidRPr="00213F91">
        <w:rPr>
          <w:sz w:val="22"/>
          <w:szCs w:val="22"/>
        </w:rPr>
        <w:t>publiczno</w:t>
      </w:r>
      <w:proofErr w:type="spellEnd"/>
      <w:r w:rsidRPr="00213F91">
        <w:rPr>
          <w:sz w:val="22"/>
          <w:szCs w:val="22"/>
        </w:rPr>
        <w:t xml:space="preserve"> – prawnych poprzez dostosowanie treści umowy do obowiązujących przepisów.</w:t>
      </w:r>
    </w:p>
    <w:p w14:paraId="01BD80A3"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Strony przewidują możliwość zmiany postanowień umowy w zakresie zmiany przedmiotu zamówienia w przypadku udokumentowania przez Wykonawcę niemożliwości dostaw,</w:t>
      </w:r>
    </w:p>
    <w:p w14:paraId="5DFC8EB5" w14:textId="77777777" w:rsidR="0069598A" w:rsidRPr="00213F91" w:rsidRDefault="0069598A" w:rsidP="0069598A">
      <w:pPr>
        <w:pStyle w:val="Akapitzlist"/>
        <w:ind w:left="284"/>
        <w:jc w:val="both"/>
        <w:rPr>
          <w:sz w:val="22"/>
          <w:szCs w:val="22"/>
        </w:rPr>
      </w:pPr>
      <w:r w:rsidRPr="00213F91">
        <w:rPr>
          <w:sz w:val="22"/>
          <w:szCs w:val="22"/>
        </w:rPr>
        <w:t xml:space="preserve">w związku z zaprzestaniem lub wstrzymaniem produkcji, z przyczyn niezależnych od Wykonawcy pod warunkiem, że cena pozostaje bez zmian oraz nowy produkt posiada parametry techniczne </w:t>
      </w:r>
      <w:r w:rsidRPr="00213F91">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213F91" w:rsidRDefault="0069598A" w:rsidP="00291476">
      <w:pPr>
        <w:numPr>
          <w:ilvl w:val="0"/>
          <w:numId w:val="60"/>
        </w:numPr>
        <w:tabs>
          <w:tab w:val="clear" w:pos="786"/>
          <w:tab w:val="num" w:pos="284"/>
        </w:tabs>
        <w:ind w:left="284" w:hanging="284"/>
        <w:jc w:val="both"/>
        <w:rPr>
          <w:sz w:val="22"/>
          <w:szCs w:val="22"/>
        </w:rPr>
      </w:pPr>
      <w:r w:rsidRPr="00213F91">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213F91" w:rsidRDefault="0069598A" w:rsidP="00291476">
      <w:pPr>
        <w:numPr>
          <w:ilvl w:val="0"/>
          <w:numId w:val="60"/>
        </w:numPr>
        <w:tabs>
          <w:tab w:val="clear" w:pos="786"/>
          <w:tab w:val="num" w:pos="284"/>
        </w:tabs>
        <w:ind w:left="284" w:hanging="426"/>
        <w:jc w:val="both"/>
        <w:rPr>
          <w:sz w:val="22"/>
          <w:szCs w:val="22"/>
        </w:rPr>
      </w:pPr>
      <w:r w:rsidRPr="00213F91">
        <w:rPr>
          <w:sz w:val="22"/>
          <w:szCs w:val="22"/>
        </w:rPr>
        <w:t xml:space="preserve">Strony przewidują możliwość zmiany umowy poprzez zmniejszenie zakresu rzeczowego </w:t>
      </w:r>
      <w:r w:rsidRPr="00213F91">
        <w:rPr>
          <w:sz w:val="22"/>
          <w:szCs w:val="22"/>
        </w:rPr>
        <w:br/>
        <w:t xml:space="preserve">i ilościowego zamówienia poprzez jego dostosowanie do aktualnej sytuacji Zamawiającego </w:t>
      </w:r>
      <w:r w:rsidRPr="00213F91">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213F91" w:rsidRDefault="0069598A" w:rsidP="0069598A">
      <w:pPr>
        <w:jc w:val="center"/>
        <w:rPr>
          <w:b/>
          <w:sz w:val="22"/>
          <w:szCs w:val="22"/>
        </w:rPr>
      </w:pPr>
    </w:p>
    <w:p w14:paraId="0E81CA14" w14:textId="77777777" w:rsidR="0069598A" w:rsidRPr="00213F91" w:rsidRDefault="0069598A" w:rsidP="0069598A">
      <w:pPr>
        <w:jc w:val="center"/>
        <w:rPr>
          <w:b/>
          <w:sz w:val="22"/>
          <w:szCs w:val="22"/>
        </w:rPr>
      </w:pPr>
      <w:r w:rsidRPr="00213F91">
        <w:rPr>
          <w:b/>
          <w:sz w:val="22"/>
          <w:szCs w:val="22"/>
        </w:rPr>
        <w:t>§7</w:t>
      </w:r>
    </w:p>
    <w:p w14:paraId="24322993" w14:textId="77777777" w:rsidR="0069598A" w:rsidRPr="00213F91" w:rsidRDefault="0069598A" w:rsidP="0069598A">
      <w:pPr>
        <w:jc w:val="center"/>
        <w:rPr>
          <w:b/>
          <w:sz w:val="22"/>
          <w:szCs w:val="22"/>
        </w:rPr>
      </w:pPr>
      <w:r w:rsidRPr="00213F91">
        <w:rPr>
          <w:b/>
          <w:sz w:val="22"/>
          <w:szCs w:val="22"/>
        </w:rPr>
        <w:t>GWARANCJA</w:t>
      </w:r>
    </w:p>
    <w:p w14:paraId="3371AABE" w14:textId="77777777" w:rsidR="0069598A" w:rsidRPr="00213F91" w:rsidRDefault="0069598A" w:rsidP="00291476">
      <w:pPr>
        <w:numPr>
          <w:ilvl w:val="0"/>
          <w:numId w:val="35"/>
        </w:numPr>
        <w:ind w:left="284" w:hanging="284"/>
        <w:jc w:val="both"/>
        <w:rPr>
          <w:sz w:val="22"/>
          <w:szCs w:val="22"/>
        </w:rPr>
      </w:pPr>
      <w:r w:rsidRPr="00213F91">
        <w:rPr>
          <w:sz w:val="22"/>
          <w:szCs w:val="22"/>
        </w:rPr>
        <w:t>Wykonawca udziela gwarancji na przedmiot zamówienia.</w:t>
      </w:r>
    </w:p>
    <w:p w14:paraId="2AB019A9" w14:textId="77777777" w:rsidR="0069598A" w:rsidRPr="00213F91" w:rsidRDefault="0069598A" w:rsidP="00291476">
      <w:pPr>
        <w:numPr>
          <w:ilvl w:val="0"/>
          <w:numId w:val="35"/>
        </w:numPr>
        <w:ind w:left="284" w:hanging="284"/>
        <w:jc w:val="both"/>
        <w:rPr>
          <w:sz w:val="22"/>
          <w:szCs w:val="22"/>
        </w:rPr>
      </w:pPr>
      <w:r w:rsidRPr="00213F91">
        <w:rPr>
          <w:sz w:val="22"/>
          <w:szCs w:val="22"/>
        </w:rPr>
        <w:t xml:space="preserve">Okres gwarancji dla przedmiotu zamówienia wynosi: zgodnie z </w:t>
      </w:r>
      <w:r w:rsidRPr="00213F91">
        <w:rPr>
          <w:b/>
          <w:sz w:val="22"/>
          <w:szCs w:val="22"/>
        </w:rPr>
        <w:t>Załącznikiem Nr 2</w:t>
      </w:r>
      <w:r w:rsidRPr="00213F91">
        <w:rPr>
          <w:sz w:val="22"/>
          <w:szCs w:val="22"/>
        </w:rPr>
        <w:t xml:space="preserve"> </w:t>
      </w:r>
      <w:r w:rsidRPr="00213F91">
        <w:rPr>
          <w:b/>
          <w:sz w:val="22"/>
          <w:szCs w:val="22"/>
        </w:rPr>
        <w:t>pkt 4</w:t>
      </w:r>
      <w:r w:rsidRPr="00213F91">
        <w:rPr>
          <w:sz w:val="22"/>
          <w:szCs w:val="22"/>
        </w:rPr>
        <w:t xml:space="preserve"> do umowy i rozpoczyna się od daty odbioru przedmiotu zamówienia przez magazyn Zamawiającego.</w:t>
      </w:r>
    </w:p>
    <w:p w14:paraId="40D52BAE" w14:textId="77777777" w:rsidR="0069598A" w:rsidRPr="00213F91" w:rsidRDefault="0069598A" w:rsidP="0069598A">
      <w:pPr>
        <w:jc w:val="center"/>
        <w:rPr>
          <w:b/>
          <w:sz w:val="22"/>
          <w:szCs w:val="22"/>
        </w:rPr>
      </w:pPr>
    </w:p>
    <w:p w14:paraId="4CF99065" w14:textId="77777777" w:rsidR="0069598A" w:rsidRPr="00213F91" w:rsidRDefault="0069598A" w:rsidP="0069598A">
      <w:pPr>
        <w:jc w:val="center"/>
        <w:rPr>
          <w:b/>
          <w:sz w:val="22"/>
          <w:szCs w:val="22"/>
        </w:rPr>
      </w:pPr>
      <w:r w:rsidRPr="00213F91">
        <w:rPr>
          <w:b/>
          <w:sz w:val="22"/>
          <w:szCs w:val="22"/>
        </w:rPr>
        <w:t>§8</w:t>
      </w:r>
    </w:p>
    <w:p w14:paraId="1D2558E5" w14:textId="77777777" w:rsidR="0069598A" w:rsidRPr="00213F91" w:rsidRDefault="0069598A" w:rsidP="0069598A">
      <w:pPr>
        <w:jc w:val="center"/>
        <w:rPr>
          <w:b/>
          <w:sz w:val="22"/>
          <w:szCs w:val="22"/>
        </w:rPr>
      </w:pPr>
      <w:r w:rsidRPr="00213F91">
        <w:rPr>
          <w:b/>
          <w:sz w:val="22"/>
          <w:szCs w:val="22"/>
        </w:rPr>
        <w:t>OBOWIĄZKI WYKONAWCY</w:t>
      </w:r>
    </w:p>
    <w:p w14:paraId="3CD019BD" w14:textId="77777777" w:rsidR="0069598A" w:rsidRPr="00213F91" w:rsidRDefault="0069598A" w:rsidP="00291476">
      <w:pPr>
        <w:numPr>
          <w:ilvl w:val="0"/>
          <w:numId w:val="65"/>
        </w:numPr>
        <w:ind w:left="284" w:hanging="284"/>
        <w:jc w:val="both"/>
        <w:rPr>
          <w:sz w:val="22"/>
          <w:szCs w:val="22"/>
        </w:rPr>
      </w:pPr>
      <w:r w:rsidRPr="00213F91">
        <w:rPr>
          <w:sz w:val="22"/>
          <w:szCs w:val="22"/>
        </w:rPr>
        <w:t xml:space="preserve">Za realizację umowy (w tym reklamację i badania kontrolne) odpowiedzialna jest osoba wskazana w </w:t>
      </w:r>
      <w:r w:rsidRPr="00213F91">
        <w:rPr>
          <w:b/>
          <w:sz w:val="22"/>
          <w:szCs w:val="22"/>
        </w:rPr>
        <w:t>Załączniku Nr 2</w:t>
      </w:r>
      <w:r w:rsidRPr="00213F91">
        <w:rPr>
          <w:sz w:val="22"/>
          <w:szCs w:val="22"/>
        </w:rPr>
        <w:t xml:space="preserve"> </w:t>
      </w:r>
      <w:r w:rsidRPr="00213F91">
        <w:rPr>
          <w:b/>
          <w:sz w:val="22"/>
          <w:szCs w:val="22"/>
        </w:rPr>
        <w:t>pkt 6</w:t>
      </w:r>
      <w:r w:rsidRPr="00213F91">
        <w:rPr>
          <w:sz w:val="22"/>
          <w:szCs w:val="22"/>
        </w:rPr>
        <w:t xml:space="preserve"> do umowy.</w:t>
      </w:r>
    </w:p>
    <w:p w14:paraId="16784B9E" w14:textId="77777777" w:rsidR="0069598A" w:rsidRPr="00213F91" w:rsidRDefault="0069598A" w:rsidP="00291476">
      <w:pPr>
        <w:numPr>
          <w:ilvl w:val="0"/>
          <w:numId w:val="65"/>
        </w:numPr>
        <w:ind w:left="284" w:hanging="284"/>
        <w:jc w:val="both"/>
        <w:rPr>
          <w:sz w:val="22"/>
          <w:szCs w:val="22"/>
        </w:rPr>
      </w:pPr>
      <w:r w:rsidRPr="00213F91">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13F91" w:rsidRDefault="0069598A" w:rsidP="00291476">
      <w:pPr>
        <w:numPr>
          <w:ilvl w:val="0"/>
          <w:numId w:val="65"/>
        </w:numPr>
        <w:ind w:left="284" w:hanging="284"/>
        <w:jc w:val="both"/>
        <w:rPr>
          <w:sz w:val="22"/>
          <w:szCs w:val="22"/>
        </w:rPr>
      </w:pPr>
      <w:r w:rsidRPr="00213F91">
        <w:rPr>
          <w:sz w:val="22"/>
          <w:szCs w:val="22"/>
        </w:rPr>
        <w:t xml:space="preserve">Wykonawca zobowiązany jest do realizacji dostaw towaru w terminie wskazanym </w:t>
      </w:r>
      <w:r w:rsidRPr="00213F91">
        <w:rPr>
          <w:sz w:val="22"/>
          <w:szCs w:val="22"/>
        </w:rPr>
        <w:br/>
      </w:r>
      <w:r w:rsidRPr="00213F91">
        <w:rPr>
          <w:b/>
          <w:sz w:val="22"/>
          <w:szCs w:val="22"/>
        </w:rPr>
        <w:t xml:space="preserve">w Załączniku Nr 2 pkt 5 </w:t>
      </w:r>
      <w:r w:rsidRPr="00213F91">
        <w:rPr>
          <w:sz w:val="22"/>
          <w:szCs w:val="22"/>
        </w:rPr>
        <w:t>do umowy</w:t>
      </w:r>
      <w:r w:rsidRPr="00213F91">
        <w:rPr>
          <w:b/>
          <w:sz w:val="22"/>
          <w:szCs w:val="22"/>
        </w:rPr>
        <w:t xml:space="preserve"> </w:t>
      </w:r>
      <w:r w:rsidRPr="00213F91">
        <w:rPr>
          <w:sz w:val="22"/>
          <w:szCs w:val="22"/>
        </w:rPr>
        <w:t>z zastrzeżeniem ust. 4.</w:t>
      </w:r>
    </w:p>
    <w:p w14:paraId="483D519D" w14:textId="77777777" w:rsidR="0069598A" w:rsidRPr="00213F91" w:rsidRDefault="0069598A" w:rsidP="00291476">
      <w:pPr>
        <w:numPr>
          <w:ilvl w:val="0"/>
          <w:numId w:val="65"/>
        </w:numPr>
        <w:ind w:left="284" w:hanging="284"/>
        <w:jc w:val="both"/>
        <w:rPr>
          <w:sz w:val="22"/>
          <w:szCs w:val="22"/>
        </w:rPr>
      </w:pPr>
      <w:r w:rsidRPr="00213F91">
        <w:rPr>
          <w:sz w:val="22"/>
          <w:szCs w:val="22"/>
        </w:rPr>
        <w:t>Zamawiający zastrzega sobie prawo do wskazania terminu realizacji dostawy późniejszego niż określony w ust. 3:</w:t>
      </w:r>
    </w:p>
    <w:p w14:paraId="7370CE79" w14:textId="77777777" w:rsidR="0069598A" w:rsidRPr="00213F91" w:rsidRDefault="0069598A" w:rsidP="00291476">
      <w:pPr>
        <w:numPr>
          <w:ilvl w:val="1"/>
          <w:numId w:val="69"/>
        </w:numPr>
        <w:ind w:left="709" w:hanging="305"/>
        <w:jc w:val="both"/>
        <w:rPr>
          <w:sz w:val="22"/>
          <w:szCs w:val="22"/>
        </w:rPr>
      </w:pPr>
      <w:r w:rsidRPr="00213F91">
        <w:rPr>
          <w:sz w:val="22"/>
          <w:szCs w:val="22"/>
        </w:rPr>
        <w:t>w zamówieniu poprzez określenie innego terminu,</w:t>
      </w:r>
    </w:p>
    <w:p w14:paraId="49ADDB03" w14:textId="77777777" w:rsidR="0069598A" w:rsidRPr="00213F91" w:rsidRDefault="0069598A" w:rsidP="00291476">
      <w:pPr>
        <w:numPr>
          <w:ilvl w:val="1"/>
          <w:numId w:val="69"/>
        </w:numPr>
        <w:ind w:left="567" w:hanging="141"/>
        <w:jc w:val="both"/>
        <w:rPr>
          <w:sz w:val="22"/>
          <w:szCs w:val="22"/>
        </w:rPr>
      </w:pPr>
      <w:r w:rsidRPr="00213F91">
        <w:rPr>
          <w:sz w:val="22"/>
          <w:szCs w:val="22"/>
        </w:rPr>
        <w:lastRenderedPageBreak/>
        <w:t>w harmonogramie stanowiącym załącznik do zamówienia,</w:t>
      </w:r>
    </w:p>
    <w:p w14:paraId="2DB7E107" w14:textId="77777777" w:rsidR="0069598A" w:rsidRPr="00213F91" w:rsidRDefault="0069598A" w:rsidP="00291476">
      <w:pPr>
        <w:numPr>
          <w:ilvl w:val="1"/>
          <w:numId w:val="69"/>
        </w:numPr>
        <w:ind w:left="567" w:hanging="141"/>
        <w:jc w:val="both"/>
        <w:rPr>
          <w:sz w:val="22"/>
          <w:szCs w:val="22"/>
        </w:rPr>
      </w:pPr>
      <w:r w:rsidRPr="00213F91">
        <w:rPr>
          <w:sz w:val="22"/>
          <w:szCs w:val="22"/>
        </w:rPr>
        <w:t xml:space="preserve">po przekazaniu zamówienia: </w:t>
      </w:r>
    </w:p>
    <w:p w14:paraId="02408258" w14:textId="77777777" w:rsidR="0069598A" w:rsidRPr="00213F91" w:rsidRDefault="0069598A" w:rsidP="00291476">
      <w:pPr>
        <w:pStyle w:val="Akapitzlist"/>
        <w:numPr>
          <w:ilvl w:val="0"/>
          <w:numId w:val="70"/>
        </w:numPr>
        <w:ind w:left="993" w:hanging="284"/>
        <w:jc w:val="both"/>
        <w:rPr>
          <w:sz w:val="22"/>
          <w:szCs w:val="22"/>
        </w:rPr>
      </w:pPr>
      <w:r w:rsidRPr="00213F91">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5B3AE8EF" w:rsidR="0069598A" w:rsidRPr="00213F91" w:rsidRDefault="0069598A" w:rsidP="00291476">
      <w:pPr>
        <w:pStyle w:val="Akapitzlist"/>
        <w:numPr>
          <w:ilvl w:val="0"/>
          <w:numId w:val="70"/>
        </w:numPr>
        <w:ind w:left="993" w:hanging="284"/>
        <w:jc w:val="both"/>
        <w:rPr>
          <w:sz w:val="22"/>
          <w:szCs w:val="22"/>
        </w:rPr>
      </w:pPr>
      <w:r w:rsidRPr="00213F91">
        <w:rPr>
          <w:sz w:val="22"/>
          <w:szCs w:val="22"/>
        </w:rPr>
        <w:t xml:space="preserve">w uzasadnionych przypadkach poprzez przesłanie e-mailem na adres wskazany </w:t>
      </w:r>
      <w:r w:rsidR="00B27CC9">
        <w:rPr>
          <w:sz w:val="22"/>
          <w:szCs w:val="22"/>
        </w:rPr>
        <w:br/>
      </w:r>
      <w:r w:rsidRPr="00213F91">
        <w:rPr>
          <w:sz w:val="22"/>
          <w:szCs w:val="22"/>
        </w:rPr>
        <w:t xml:space="preserve">w Załączniku nr 2 do umowy oświadczenia </w:t>
      </w:r>
      <w:r w:rsidRPr="00213F91">
        <w:rPr>
          <w:b/>
          <w:sz w:val="22"/>
          <w:szCs w:val="22"/>
        </w:rPr>
        <w:t>Pełnomocnika Zarządu Spółki</w:t>
      </w:r>
      <w:r w:rsidRPr="00213F91">
        <w:rPr>
          <w:sz w:val="22"/>
          <w:szCs w:val="22"/>
        </w:rPr>
        <w:t xml:space="preserve"> </w:t>
      </w:r>
      <w:r w:rsidR="003A3CE8" w:rsidRPr="00213F91">
        <w:rPr>
          <w:sz w:val="22"/>
          <w:szCs w:val="22"/>
        </w:rPr>
        <w:t xml:space="preserve">ustanowionego w zakresie działalności </w:t>
      </w:r>
      <w:r w:rsidR="003A3CE8" w:rsidRPr="00213F91">
        <w:rPr>
          <w:b/>
          <w:bCs/>
          <w:sz w:val="22"/>
          <w:szCs w:val="22"/>
        </w:rPr>
        <w:t>Biura</w:t>
      </w:r>
      <w:r w:rsidR="003A3CE8" w:rsidRPr="00213F91">
        <w:rPr>
          <w:sz w:val="22"/>
          <w:szCs w:val="22"/>
        </w:rPr>
        <w:t xml:space="preserve"> </w:t>
      </w:r>
      <w:r w:rsidR="003A3CE8" w:rsidRPr="00213F91">
        <w:rPr>
          <w:b/>
          <w:bCs/>
          <w:sz w:val="22"/>
          <w:szCs w:val="22"/>
        </w:rPr>
        <w:t>Logistyki Materiałowej</w:t>
      </w:r>
      <w:r w:rsidR="003A3CE8" w:rsidRPr="00213F91">
        <w:rPr>
          <w:sz w:val="22"/>
          <w:szCs w:val="22"/>
        </w:rPr>
        <w:t xml:space="preserve"> </w:t>
      </w:r>
      <w:r w:rsidRPr="00213F91">
        <w:rPr>
          <w:sz w:val="22"/>
          <w:szCs w:val="22"/>
        </w:rPr>
        <w:t xml:space="preserve">lub </w:t>
      </w:r>
      <w:r w:rsidR="00B27CC9">
        <w:rPr>
          <w:sz w:val="22"/>
          <w:szCs w:val="22"/>
        </w:rPr>
        <w:br/>
      </w:r>
      <w:r w:rsidRPr="00213F91">
        <w:rPr>
          <w:sz w:val="22"/>
          <w:szCs w:val="22"/>
        </w:rPr>
        <w:t xml:space="preserve">w </w:t>
      </w:r>
      <w:r w:rsidRPr="00213F91">
        <w:rPr>
          <w:b/>
          <w:sz w:val="22"/>
          <w:szCs w:val="22"/>
        </w:rPr>
        <w:t>Specjalistycznej Jednostce Organizacyjnej</w:t>
      </w:r>
      <w:r w:rsidRPr="00213F91">
        <w:rPr>
          <w:sz w:val="22"/>
          <w:szCs w:val="22"/>
        </w:rPr>
        <w:t xml:space="preserve"> (Zakład Górniczych Robót Inwestycyjnych, Zakład Remontowo – Produkcyjny, Zakład Informatyki </w:t>
      </w:r>
      <w:r w:rsidR="00B27CC9">
        <w:rPr>
          <w:sz w:val="22"/>
          <w:szCs w:val="22"/>
        </w:rPr>
        <w:br/>
      </w:r>
      <w:r w:rsidRPr="00213F91">
        <w:rPr>
          <w:sz w:val="22"/>
          <w:szCs w:val="22"/>
        </w:rPr>
        <w:t xml:space="preserve">i Telekomunikacji, Zakład Elektrociepłownie)   o zmianie terminu realizacji zamówienia. </w:t>
      </w:r>
    </w:p>
    <w:p w14:paraId="2C05C50A" w14:textId="1050359A" w:rsidR="0069598A" w:rsidRPr="00213F91" w:rsidRDefault="0069598A" w:rsidP="0069598A">
      <w:pPr>
        <w:ind w:left="567"/>
        <w:jc w:val="both"/>
        <w:rPr>
          <w:sz w:val="22"/>
          <w:szCs w:val="22"/>
        </w:rPr>
      </w:pPr>
      <w:r w:rsidRPr="00213F91">
        <w:rPr>
          <w:sz w:val="22"/>
          <w:szCs w:val="22"/>
        </w:rPr>
        <w:t>Próby zmiany terminu  realizacji zamówienia w sposób inny niż wyżej opisany</w:t>
      </w:r>
      <w:r w:rsidR="00C65D1B" w:rsidRPr="00213F91">
        <w:rPr>
          <w:sz w:val="22"/>
          <w:szCs w:val="22"/>
        </w:rPr>
        <w:t xml:space="preserve"> oraz po upływie wymaganego terminu </w:t>
      </w:r>
      <w:r w:rsidRPr="00213F91">
        <w:rPr>
          <w:sz w:val="22"/>
          <w:szCs w:val="22"/>
        </w:rPr>
        <w:t xml:space="preserve"> </w:t>
      </w:r>
      <w:r w:rsidR="00C65D1B" w:rsidRPr="00213F91">
        <w:rPr>
          <w:sz w:val="22"/>
          <w:szCs w:val="22"/>
        </w:rPr>
        <w:t xml:space="preserve">dostawy </w:t>
      </w:r>
      <w:r w:rsidRPr="00213F91">
        <w:rPr>
          <w:sz w:val="22"/>
          <w:szCs w:val="22"/>
        </w:rPr>
        <w:t>Zamawiający uzna za bezskuteczne.</w:t>
      </w:r>
    </w:p>
    <w:p w14:paraId="7464EA2B" w14:textId="77777777" w:rsidR="0069598A" w:rsidRPr="00213F91" w:rsidRDefault="0069598A" w:rsidP="00291476">
      <w:pPr>
        <w:numPr>
          <w:ilvl w:val="0"/>
          <w:numId w:val="65"/>
        </w:numPr>
        <w:ind w:left="284" w:hanging="284"/>
        <w:jc w:val="both"/>
        <w:rPr>
          <w:sz w:val="22"/>
          <w:szCs w:val="22"/>
        </w:rPr>
      </w:pPr>
      <w:r w:rsidRPr="00213F91">
        <w:rPr>
          <w:sz w:val="22"/>
          <w:szCs w:val="22"/>
        </w:rPr>
        <w:t xml:space="preserve">Wykonawca zobowiązany jest dostarczyć dokumenty wymienione w </w:t>
      </w:r>
      <w:r w:rsidRPr="00213F91">
        <w:rPr>
          <w:b/>
          <w:sz w:val="22"/>
          <w:szCs w:val="22"/>
        </w:rPr>
        <w:t xml:space="preserve">Załączniku Nr 2 </w:t>
      </w:r>
      <w:r w:rsidRPr="00213F91">
        <w:rPr>
          <w:sz w:val="22"/>
          <w:szCs w:val="22"/>
        </w:rPr>
        <w:t>do umowy.</w:t>
      </w:r>
    </w:p>
    <w:p w14:paraId="5E787625" w14:textId="77777777" w:rsidR="0069598A" w:rsidRPr="00213F91" w:rsidRDefault="0069598A" w:rsidP="00291476">
      <w:pPr>
        <w:numPr>
          <w:ilvl w:val="0"/>
          <w:numId w:val="65"/>
        </w:numPr>
        <w:ind w:left="284" w:hanging="284"/>
        <w:jc w:val="both"/>
        <w:rPr>
          <w:sz w:val="22"/>
          <w:szCs w:val="22"/>
        </w:rPr>
      </w:pPr>
      <w:r w:rsidRPr="00213F91">
        <w:rPr>
          <w:sz w:val="22"/>
          <w:szCs w:val="22"/>
        </w:rPr>
        <w:t>Wykonawca zobowiązany jest do sporządzania w Portalu Dostawcy Polskiej Grupy Górniczej S.A. dowodów dostaw oraz dołączania wydruków do każdej realizowanej dostawy.</w:t>
      </w:r>
    </w:p>
    <w:p w14:paraId="4E595377" w14:textId="77777777" w:rsidR="0069598A" w:rsidRPr="00213F91" w:rsidRDefault="0069598A" w:rsidP="00291476">
      <w:pPr>
        <w:numPr>
          <w:ilvl w:val="0"/>
          <w:numId w:val="65"/>
        </w:numPr>
        <w:ind w:left="284" w:hanging="284"/>
        <w:jc w:val="both"/>
        <w:rPr>
          <w:sz w:val="22"/>
          <w:szCs w:val="22"/>
        </w:rPr>
      </w:pPr>
      <w:r w:rsidRPr="00213F91">
        <w:rPr>
          <w:sz w:val="22"/>
          <w:szCs w:val="22"/>
        </w:rPr>
        <w:t xml:space="preserve">Zamawiający zastrzega sobie prawo złożenia zamówienia ze wskazaniem miejsca realizacji dostawy na adresy wskazane w zamówieniach. </w:t>
      </w:r>
      <w:r w:rsidRPr="00213F91">
        <w:rPr>
          <w:b/>
          <w:sz w:val="22"/>
          <w:szCs w:val="22"/>
        </w:rPr>
        <w:t>Szczegółowy wykaz adresów dostawy</w:t>
      </w:r>
      <w:r w:rsidRPr="00213F91">
        <w:rPr>
          <w:sz w:val="22"/>
          <w:szCs w:val="22"/>
        </w:rPr>
        <w:t xml:space="preserve"> przedstawiono w </w:t>
      </w:r>
      <w:r w:rsidRPr="00213F91">
        <w:rPr>
          <w:b/>
          <w:sz w:val="22"/>
          <w:szCs w:val="22"/>
        </w:rPr>
        <w:t xml:space="preserve">§ 13 </w:t>
      </w:r>
      <w:proofErr w:type="spellStart"/>
      <w:r w:rsidRPr="00213F91">
        <w:rPr>
          <w:sz w:val="22"/>
          <w:szCs w:val="22"/>
        </w:rPr>
        <w:t>OWZiRD</w:t>
      </w:r>
      <w:proofErr w:type="spellEnd"/>
      <w:r w:rsidRPr="00213F91">
        <w:rPr>
          <w:sz w:val="22"/>
          <w:szCs w:val="22"/>
        </w:rPr>
        <w:t xml:space="preserve">  które stanowią</w:t>
      </w:r>
      <w:r w:rsidRPr="00213F91">
        <w:rPr>
          <w:b/>
          <w:sz w:val="22"/>
          <w:szCs w:val="22"/>
        </w:rPr>
        <w:t xml:space="preserve"> Załącznik nr 3 umowy</w:t>
      </w:r>
      <w:r w:rsidRPr="00213F91">
        <w:rPr>
          <w:sz w:val="22"/>
          <w:szCs w:val="22"/>
        </w:rPr>
        <w:t>.</w:t>
      </w:r>
    </w:p>
    <w:p w14:paraId="53E3D6E5" w14:textId="77777777" w:rsidR="0069598A" w:rsidRPr="00213F91" w:rsidRDefault="0069598A" w:rsidP="0069598A">
      <w:pPr>
        <w:jc w:val="center"/>
        <w:rPr>
          <w:b/>
          <w:sz w:val="22"/>
          <w:szCs w:val="22"/>
        </w:rPr>
      </w:pPr>
    </w:p>
    <w:p w14:paraId="66B7E0C9" w14:textId="77777777" w:rsidR="0069598A" w:rsidRPr="00213F91" w:rsidRDefault="0069598A" w:rsidP="0069598A">
      <w:pPr>
        <w:jc w:val="center"/>
        <w:rPr>
          <w:b/>
          <w:sz w:val="22"/>
          <w:szCs w:val="22"/>
        </w:rPr>
      </w:pPr>
      <w:r w:rsidRPr="00213F91">
        <w:rPr>
          <w:b/>
          <w:sz w:val="22"/>
          <w:szCs w:val="22"/>
        </w:rPr>
        <w:t>§9</w:t>
      </w:r>
    </w:p>
    <w:p w14:paraId="373777CE" w14:textId="77777777" w:rsidR="0069598A" w:rsidRPr="00213F91" w:rsidRDefault="0069598A" w:rsidP="0069598A">
      <w:pPr>
        <w:jc w:val="center"/>
        <w:rPr>
          <w:b/>
          <w:sz w:val="22"/>
          <w:szCs w:val="22"/>
        </w:rPr>
      </w:pPr>
      <w:r w:rsidRPr="00213F91">
        <w:rPr>
          <w:b/>
          <w:sz w:val="22"/>
          <w:szCs w:val="22"/>
        </w:rPr>
        <w:t>POSTANOWIENIA KOŃCOWE</w:t>
      </w:r>
    </w:p>
    <w:p w14:paraId="65FBEC2E" w14:textId="77777777" w:rsidR="0069598A" w:rsidRPr="00213F91" w:rsidRDefault="0069598A" w:rsidP="00291476">
      <w:pPr>
        <w:numPr>
          <w:ilvl w:val="0"/>
          <w:numId w:val="58"/>
        </w:numPr>
        <w:tabs>
          <w:tab w:val="clear" w:pos="426"/>
          <w:tab w:val="num" w:pos="284"/>
        </w:tabs>
        <w:ind w:left="284" w:hanging="284"/>
        <w:jc w:val="both"/>
        <w:rPr>
          <w:sz w:val="22"/>
          <w:szCs w:val="22"/>
        </w:rPr>
      </w:pPr>
      <w:r w:rsidRPr="00213F91">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213F91" w:rsidRDefault="0069598A" w:rsidP="00291476">
      <w:pPr>
        <w:numPr>
          <w:ilvl w:val="0"/>
          <w:numId w:val="58"/>
        </w:numPr>
        <w:tabs>
          <w:tab w:val="clear" w:pos="426"/>
          <w:tab w:val="num" w:pos="284"/>
        </w:tabs>
        <w:ind w:left="284" w:hanging="284"/>
        <w:jc w:val="both"/>
        <w:rPr>
          <w:sz w:val="22"/>
          <w:szCs w:val="22"/>
        </w:rPr>
      </w:pPr>
      <w:r w:rsidRPr="00213F91">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213F91" w:rsidRDefault="0069598A" w:rsidP="00291476">
      <w:pPr>
        <w:numPr>
          <w:ilvl w:val="0"/>
          <w:numId w:val="58"/>
        </w:numPr>
        <w:tabs>
          <w:tab w:val="clear" w:pos="426"/>
          <w:tab w:val="num" w:pos="284"/>
        </w:tabs>
        <w:ind w:left="284" w:hanging="284"/>
        <w:jc w:val="both"/>
        <w:rPr>
          <w:sz w:val="22"/>
          <w:szCs w:val="22"/>
        </w:rPr>
      </w:pPr>
      <w:r w:rsidRPr="00213F91">
        <w:rPr>
          <w:sz w:val="22"/>
          <w:szCs w:val="22"/>
        </w:rPr>
        <w:t>W przypadku braku możliwości polubownego rozwiązania spory poddawane będą do rozstrzygnięcia przez sąd właściwy rzeczowo i miejscowo dla Zamawiającego.</w:t>
      </w:r>
    </w:p>
    <w:p w14:paraId="2F5CB90A" w14:textId="77777777" w:rsidR="0069598A" w:rsidRPr="00213F91" w:rsidRDefault="0069598A" w:rsidP="00291476">
      <w:pPr>
        <w:numPr>
          <w:ilvl w:val="0"/>
          <w:numId w:val="58"/>
        </w:numPr>
        <w:tabs>
          <w:tab w:val="clear" w:pos="426"/>
          <w:tab w:val="num" w:pos="284"/>
        </w:tabs>
        <w:ind w:left="284" w:hanging="284"/>
        <w:jc w:val="both"/>
        <w:rPr>
          <w:sz w:val="22"/>
          <w:szCs w:val="22"/>
        </w:rPr>
      </w:pPr>
      <w:r w:rsidRPr="00213F91">
        <w:rPr>
          <w:sz w:val="22"/>
          <w:szCs w:val="22"/>
        </w:rPr>
        <w:t>W sprawach nieuregulowanych w umowie stosuje się powszechnie obowiązujące przepisy prawa polskiego.</w:t>
      </w:r>
    </w:p>
    <w:p w14:paraId="73C61C75" w14:textId="08BB3077" w:rsidR="00FF2F52" w:rsidRPr="00213F91" w:rsidRDefault="00FF2F52" w:rsidP="00291476">
      <w:pPr>
        <w:numPr>
          <w:ilvl w:val="0"/>
          <w:numId w:val="58"/>
        </w:numPr>
        <w:tabs>
          <w:tab w:val="clear" w:pos="426"/>
          <w:tab w:val="num" w:pos="284"/>
        </w:tabs>
        <w:ind w:left="284" w:hanging="284"/>
        <w:rPr>
          <w:sz w:val="22"/>
          <w:szCs w:val="22"/>
        </w:rPr>
      </w:pPr>
      <w:r w:rsidRPr="00213F91">
        <w:rPr>
          <w:sz w:val="22"/>
          <w:szCs w:val="22"/>
        </w:rPr>
        <w:t xml:space="preserve">Umowa została sporządzona w 2 jednobrzmiących egzemplarzach po 1 egzemplarzu dla każdej ze Stron. </w:t>
      </w:r>
      <w:r w:rsidRPr="00213F91">
        <w:rPr>
          <w:i/>
          <w:iCs/>
          <w:sz w:val="22"/>
          <w:szCs w:val="22"/>
          <w:highlight w:val="yellow"/>
        </w:rPr>
        <w:t>(zapis tylko w przypadku wersji papierowej.)</w:t>
      </w:r>
    </w:p>
    <w:p w14:paraId="12D440C9" w14:textId="77777777" w:rsidR="00FF2F52" w:rsidRPr="00213F91" w:rsidRDefault="00FF2F52" w:rsidP="00FF2F52">
      <w:pPr>
        <w:ind w:left="284"/>
        <w:jc w:val="both"/>
        <w:rPr>
          <w:sz w:val="22"/>
          <w:szCs w:val="22"/>
        </w:rPr>
      </w:pPr>
    </w:p>
    <w:p w14:paraId="1A93CBAB" w14:textId="77777777" w:rsidR="00FE62B6" w:rsidRPr="00213F91" w:rsidRDefault="00FE62B6" w:rsidP="00FF2F52">
      <w:pPr>
        <w:ind w:left="284"/>
        <w:jc w:val="both"/>
        <w:rPr>
          <w:sz w:val="22"/>
          <w:szCs w:val="22"/>
        </w:rPr>
      </w:pPr>
    </w:p>
    <w:p w14:paraId="195C5CF8" w14:textId="77777777" w:rsidR="00FE62B6" w:rsidRPr="00213F91" w:rsidRDefault="00FE62B6" w:rsidP="00FF2F52">
      <w:pPr>
        <w:ind w:left="284"/>
        <w:jc w:val="both"/>
        <w:rPr>
          <w:sz w:val="22"/>
          <w:szCs w:val="22"/>
        </w:rPr>
      </w:pPr>
    </w:p>
    <w:p w14:paraId="24FEE3DA" w14:textId="77777777" w:rsidR="00FE62B6" w:rsidRPr="00213F91" w:rsidRDefault="00FE62B6" w:rsidP="00FF2F52">
      <w:pPr>
        <w:ind w:left="284"/>
        <w:jc w:val="both"/>
        <w:rPr>
          <w:sz w:val="22"/>
          <w:szCs w:val="22"/>
        </w:rPr>
      </w:pPr>
    </w:p>
    <w:p w14:paraId="477277DC" w14:textId="657D29CE" w:rsidR="00FE62B6" w:rsidRPr="00213F91" w:rsidRDefault="00FE62B6" w:rsidP="00FE62B6">
      <w:pPr>
        <w:jc w:val="both"/>
        <w:rPr>
          <w:i/>
          <w:iCs/>
          <w:sz w:val="22"/>
          <w:szCs w:val="22"/>
        </w:rPr>
      </w:pPr>
      <w:r w:rsidRPr="00213F91">
        <w:rPr>
          <w:i/>
          <w:iCs/>
          <w:sz w:val="22"/>
          <w:szCs w:val="22"/>
          <w:highlight w:val="yellow"/>
        </w:rPr>
        <w:t>(</w:t>
      </w:r>
      <w:r w:rsidR="00356A83" w:rsidRPr="00213F91">
        <w:rPr>
          <w:i/>
          <w:iCs/>
          <w:sz w:val="22"/>
          <w:szCs w:val="22"/>
          <w:highlight w:val="yellow"/>
        </w:rPr>
        <w:t xml:space="preserve">miejsca na podpis tylko </w:t>
      </w:r>
      <w:r w:rsidRPr="00213F91">
        <w:rPr>
          <w:i/>
          <w:iCs/>
          <w:sz w:val="22"/>
          <w:szCs w:val="22"/>
          <w:highlight w:val="yellow"/>
        </w:rPr>
        <w:t>w przypadku wersji papierowej)</w:t>
      </w:r>
    </w:p>
    <w:p w14:paraId="528B5CC3" w14:textId="77777777" w:rsidR="00FE62B6" w:rsidRPr="00213F91" w:rsidRDefault="00FE62B6" w:rsidP="00FF2F52">
      <w:pPr>
        <w:ind w:left="284"/>
        <w:jc w:val="both"/>
        <w:rPr>
          <w:sz w:val="22"/>
          <w:szCs w:val="22"/>
        </w:rPr>
      </w:pPr>
    </w:p>
    <w:p w14:paraId="13337586" w14:textId="77777777" w:rsidR="0069598A" w:rsidRPr="00213F91" w:rsidRDefault="0069598A" w:rsidP="005C3DDE">
      <w:pPr>
        <w:pStyle w:val="Tekstumowy"/>
        <w:numPr>
          <w:ilvl w:val="0"/>
          <w:numId w:val="0"/>
        </w:numPr>
        <w:rPr>
          <w:b/>
        </w:rPr>
      </w:pPr>
    </w:p>
    <w:p w14:paraId="383054B2" w14:textId="77777777" w:rsidR="0069598A" w:rsidRPr="00213F91" w:rsidRDefault="0069598A" w:rsidP="0069598A">
      <w:pPr>
        <w:jc w:val="center"/>
        <w:rPr>
          <w:sz w:val="22"/>
          <w:szCs w:val="22"/>
        </w:rPr>
      </w:pPr>
      <w:r w:rsidRPr="00213F91">
        <w:rPr>
          <w:sz w:val="22"/>
          <w:szCs w:val="22"/>
        </w:rPr>
        <w:t>WYKONAWCA</w:t>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t>ZAMAWIAJĄCY</w:t>
      </w:r>
    </w:p>
    <w:p w14:paraId="312E014A" w14:textId="77777777" w:rsidR="0069598A" w:rsidRPr="00213F91" w:rsidRDefault="0069598A" w:rsidP="0069598A">
      <w:pPr>
        <w:jc w:val="center"/>
        <w:rPr>
          <w:sz w:val="22"/>
          <w:szCs w:val="22"/>
        </w:rPr>
      </w:pPr>
    </w:p>
    <w:p w14:paraId="4CF43871" w14:textId="77777777" w:rsidR="0069598A" w:rsidRPr="00213F91" w:rsidRDefault="0069598A" w:rsidP="0069598A">
      <w:pPr>
        <w:jc w:val="center"/>
        <w:rPr>
          <w:sz w:val="22"/>
          <w:szCs w:val="22"/>
        </w:rPr>
      </w:pPr>
      <w:r w:rsidRPr="00213F91">
        <w:rPr>
          <w:sz w:val="22"/>
          <w:szCs w:val="22"/>
        </w:rPr>
        <w:t>1.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1. ___________________________</w:t>
      </w:r>
    </w:p>
    <w:p w14:paraId="5026289B" w14:textId="77777777" w:rsidR="0069598A" w:rsidRPr="00213F91" w:rsidRDefault="0069598A" w:rsidP="0069598A">
      <w:pPr>
        <w:jc w:val="center"/>
        <w:rPr>
          <w:sz w:val="22"/>
          <w:szCs w:val="22"/>
        </w:rPr>
      </w:pPr>
    </w:p>
    <w:p w14:paraId="62F0AF2D" w14:textId="77777777" w:rsidR="0069598A" w:rsidRPr="00213F91" w:rsidRDefault="0069598A" w:rsidP="0069598A">
      <w:pPr>
        <w:jc w:val="center"/>
        <w:rPr>
          <w:sz w:val="22"/>
          <w:szCs w:val="22"/>
        </w:rPr>
      </w:pPr>
    </w:p>
    <w:p w14:paraId="467D4EA1" w14:textId="77777777" w:rsidR="0069598A" w:rsidRPr="00213F91" w:rsidRDefault="0069598A" w:rsidP="0069598A">
      <w:pPr>
        <w:jc w:val="center"/>
        <w:rPr>
          <w:sz w:val="22"/>
          <w:szCs w:val="22"/>
        </w:rPr>
      </w:pPr>
      <w:r w:rsidRPr="00213F91">
        <w:rPr>
          <w:sz w:val="22"/>
          <w:szCs w:val="22"/>
        </w:rPr>
        <w:t>2.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2. ___________________________</w:t>
      </w:r>
    </w:p>
    <w:p w14:paraId="503E44F0" w14:textId="77777777" w:rsidR="0069598A" w:rsidRPr="00213F91" w:rsidRDefault="0069598A" w:rsidP="0069598A">
      <w:pPr>
        <w:jc w:val="right"/>
        <w:rPr>
          <w:sz w:val="22"/>
          <w:szCs w:val="22"/>
        </w:rPr>
      </w:pPr>
      <w:r w:rsidRPr="00213F91">
        <w:rPr>
          <w:b/>
          <w:sz w:val="22"/>
          <w:szCs w:val="22"/>
        </w:rPr>
        <w:br w:type="page"/>
      </w:r>
      <w:r w:rsidRPr="00213F91">
        <w:rPr>
          <w:b/>
          <w:sz w:val="22"/>
          <w:szCs w:val="22"/>
        </w:rPr>
        <w:lastRenderedPageBreak/>
        <w:t>Załącznik Nr 1 do umowy nr ______________</w:t>
      </w:r>
    </w:p>
    <w:p w14:paraId="49EEAA14" w14:textId="77777777" w:rsidR="0069598A" w:rsidRPr="00213F91" w:rsidRDefault="0069598A" w:rsidP="0069598A">
      <w:pPr>
        <w:rPr>
          <w:b/>
          <w:sz w:val="22"/>
          <w:szCs w:val="22"/>
        </w:rPr>
      </w:pPr>
    </w:p>
    <w:p w14:paraId="5F307504" w14:textId="77777777" w:rsidR="0069598A" w:rsidRPr="00213F91" w:rsidRDefault="0069598A" w:rsidP="0069598A">
      <w:pPr>
        <w:rPr>
          <w:b/>
          <w:sz w:val="22"/>
          <w:szCs w:val="22"/>
        </w:rPr>
      </w:pPr>
    </w:p>
    <w:p w14:paraId="29F98D6F" w14:textId="63FF9628" w:rsidR="0069598A" w:rsidRPr="00213F91" w:rsidRDefault="0069598A" w:rsidP="0069598A">
      <w:pPr>
        <w:jc w:val="center"/>
        <w:rPr>
          <w:sz w:val="22"/>
          <w:szCs w:val="24"/>
        </w:rPr>
      </w:pPr>
      <w:r w:rsidRPr="00213F91">
        <w:rPr>
          <w:b/>
          <w:sz w:val="22"/>
          <w:szCs w:val="22"/>
        </w:rPr>
        <w:t>CENY JEDNOSTKOWE I WARTOŚĆ UDZIELONEGO ZAMÓWIENIA</w:t>
      </w:r>
    </w:p>
    <w:p w14:paraId="65B3B5FC" w14:textId="77777777" w:rsidR="0069598A" w:rsidRPr="00213F91" w:rsidRDefault="0069598A" w:rsidP="0069598A">
      <w:pPr>
        <w:rPr>
          <w:sz w:val="22"/>
          <w:szCs w:val="24"/>
        </w:rPr>
      </w:pPr>
    </w:p>
    <w:p w14:paraId="3A597C82" w14:textId="5127EBAF" w:rsidR="0069598A" w:rsidRPr="00213F91" w:rsidRDefault="0069598A" w:rsidP="0069598A">
      <w:pPr>
        <w:rPr>
          <w:sz w:val="22"/>
          <w:szCs w:val="24"/>
        </w:rPr>
      </w:pPr>
      <w:r w:rsidRPr="00213F91">
        <w:rPr>
          <w:i/>
          <w:sz w:val="22"/>
          <w:szCs w:val="22"/>
          <w:highlight w:val="yellow"/>
        </w:rPr>
        <w:t>wydruk z systemu -  załącznik do umowy WPT – 6 ceny jednostkowe z indeksami)</w:t>
      </w:r>
    </w:p>
    <w:p w14:paraId="3CECADBF" w14:textId="77777777" w:rsidR="0069598A" w:rsidRPr="00213F91" w:rsidRDefault="0069598A" w:rsidP="0069598A">
      <w:pPr>
        <w:jc w:val="center"/>
        <w:rPr>
          <w:b/>
          <w:sz w:val="22"/>
          <w:szCs w:val="22"/>
        </w:rPr>
      </w:pPr>
    </w:p>
    <w:p w14:paraId="43E3212D" w14:textId="77777777" w:rsidR="0069598A" w:rsidRPr="00213F91" w:rsidRDefault="0069598A" w:rsidP="0069598A">
      <w:pPr>
        <w:jc w:val="center"/>
        <w:rPr>
          <w:b/>
          <w:sz w:val="22"/>
          <w:szCs w:val="22"/>
        </w:rPr>
      </w:pPr>
    </w:p>
    <w:p w14:paraId="753AA6B1" w14:textId="77777777" w:rsidR="0069598A" w:rsidRPr="00213F91" w:rsidRDefault="0069598A" w:rsidP="0069598A">
      <w:pPr>
        <w:jc w:val="center"/>
        <w:rPr>
          <w:b/>
          <w:sz w:val="22"/>
          <w:szCs w:val="22"/>
        </w:rPr>
      </w:pPr>
    </w:p>
    <w:p w14:paraId="08C9214D" w14:textId="77777777" w:rsidR="0069598A" w:rsidRPr="00213F91" w:rsidRDefault="0069598A" w:rsidP="0069598A">
      <w:pPr>
        <w:jc w:val="center"/>
        <w:rPr>
          <w:b/>
          <w:sz w:val="22"/>
          <w:szCs w:val="22"/>
        </w:rPr>
      </w:pPr>
    </w:p>
    <w:p w14:paraId="10C3229D" w14:textId="77777777" w:rsidR="0069598A" w:rsidRPr="00213F91" w:rsidRDefault="0069598A" w:rsidP="0069598A">
      <w:pPr>
        <w:jc w:val="center"/>
        <w:rPr>
          <w:b/>
          <w:sz w:val="22"/>
          <w:szCs w:val="22"/>
        </w:rPr>
      </w:pPr>
    </w:p>
    <w:p w14:paraId="6F661510" w14:textId="77777777" w:rsidR="0069598A" w:rsidRPr="00213F91" w:rsidRDefault="0069598A" w:rsidP="0069598A">
      <w:pPr>
        <w:jc w:val="center"/>
        <w:rPr>
          <w:b/>
          <w:sz w:val="22"/>
          <w:szCs w:val="22"/>
        </w:rPr>
      </w:pPr>
    </w:p>
    <w:p w14:paraId="2D0AD571" w14:textId="77777777" w:rsidR="00FE62B6" w:rsidRPr="00213F91" w:rsidRDefault="00FE62B6" w:rsidP="00FE62B6">
      <w:pPr>
        <w:jc w:val="both"/>
        <w:rPr>
          <w:i/>
          <w:iCs/>
          <w:sz w:val="22"/>
          <w:szCs w:val="22"/>
        </w:rPr>
      </w:pPr>
      <w:r w:rsidRPr="00213F91">
        <w:rPr>
          <w:i/>
          <w:iCs/>
          <w:sz w:val="22"/>
          <w:szCs w:val="22"/>
          <w:highlight w:val="yellow"/>
        </w:rPr>
        <w:t>(w przypadku wersji papierowej)</w:t>
      </w:r>
    </w:p>
    <w:p w14:paraId="339FCDC2" w14:textId="77777777" w:rsidR="0069598A" w:rsidRPr="00213F91" w:rsidRDefault="0069598A" w:rsidP="0069598A">
      <w:pPr>
        <w:jc w:val="center"/>
        <w:rPr>
          <w:b/>
          <w:sz w:val="22"/>
          <w:szCs w:val="22"/>
        </w:rPr>
      </w:pPr>
    </w:p>
    <w:p w14:paraId="2F426E02" w14:textId="3A42E6DF" w:rsidR="0069598A" w:rsidRPr="00213F91" w:rsidRDefault="0069598A" w:rsidP="0069598A">
      <w:pPr>
        <w:jc w:val="center"/>
        <w:rPr>
          <w:b/>
          <w:sz w:val="22"/>
          <w:szCs w:val="22"/>
        </w:rPr>
      </w:pPr>
      <w:r w:rsidRPr="00213F91">
        <w:rPr>
          <w:b/>
          <w:sz w:val="22"/>
          <w:szCs w:val="22"/>
        </w:rPr>
        <w:t>WYKONAWCA</w:t>
      </w:r>
      <w:r w:rsidRPr="00213F91">
        <w:rPr>
          <w:b/>
          <w:sz w:val="22"/>
          <w:szCs w:val="22"/>
        </w:rPr>
        <w:tab/>
      </w:r>
      <w:r w:rsidRPr="00213F91">
        <w:rPr>
          <w:b/>
          <w:sz w:val="22"/>
          <w:szCs w:val="22"/>
        </w:rPr>
        <w:tab/>
      </w:r>
      <w:r w:rsidRPr="00213F91">
        <w:rPr>
          <w:b/>
          <w:sz w:val="22"/>
          <w:szCs w:val="22"/>
        </w:rPr>
        <w:tab/>
      </w:r>
      <w:r w:rsidRPr="00213F91">
        <w:rPr>
          <w:b/>
          <w:sz w:val="22"/>
          <w:szCs w:val="22"/>
        </w:rPr>
        <w:tab/>
      </w:r>
      <w:r w:rsidRPr="00213F91">
        <w:rPr>
          <w:b/>
          <w:sz w:val="22"/>
          <w:szCs w:val="22"/>
        </w:rPr>
        <w:tab/>
      </w:r>
      <w:r w:rsidRPr="00213F91">
        <w:rPr>
          <w:b/>
          <w:sz w:val="22"/>
          <w:szCs w:val="22"/>
        </w:rPr>
        <w:tab/>
        <w:t>ZAMAWIAJĄCY</w:t>
      </w:r>
    </w:p>
    <w:p w14:paraId="228303B1" w14:textId="77777777" w:rsidR="0069598A" w:rsidRPr="00213F91" w:rsidRDefault="0069598A" w:rsidP="0069598A">
      <w:pPr>
        <w:jc w:val="center"/>
        <w:rPr>
          <w:sz w:val="22"/>
          <w:szCs w:val="22"/>
        </w:rPr>
      </w:pPr>
    </w:p>
    <w:p w14:paraId="17316349" w14:textId="77777777" w:rsidR="0069598A" w:rsidRPr="00213F91" w:rsidRDefault="0069598A" w:rsidP="0069598A">
      <w:pPr>
        <w:jc w:val="center"/>
        <w:rPr>
          <w:sz w:val="22"/>
          <w:szCs w:val="22"/>
        </w:rPr>
      </w:pPr>
    </w:p>
    <w:p w14:paraId="5CBAB405" w14:textId="77777777" w:rsidR="0069598A" w:rsidRPr="00213F91" w:rsidRDefault="0069598A" w:rsidP="0069598A">
      <w:pPr>
        <w:jc w:val="center"/>
        <w:rPr>
          <w:sz w:val="22"/>
          <w:szCs w:val="22"/>
        </w:rPr>
      </w:pPr>
    </w:p>
    <w:p w14:paraId="01990F1E" w14:textId="77777777" w:rsidR="0069598A" w:rsidRPr="00213F91" w:rsidRDefault="0069598A" w:rsidP="0069598A">
      <w:pPr>
        <w:jc w:val="center"/>
        <w:rPr>
          <w:sz w:val="22"/>
          <w:szCs w:val="22"/>
        </w:rPr>
      </w:pPr>
      <w:r w:rsidRPr="00213F91">
        <w:rPr>
          <w:sz w:val="22"/>
          <w:szCs w:val="22"/>
        </w:rPr>
        <w:t>1.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1. ___________________________</w:t>
      </w:r>
    </w:p>
    <w:p w14:paraId="67E5A991" w14:textId="77777777" w:rsidR="0069598A" w:rsidRPr="00213F91" w:rsidRDefault="0069598A" w:rsidP="0069598A">
      <w:pPr>
        <w:jc w:val="center"/>
        <w:rPr>
          <w:sz w:val="22"/>
          <w:szCs w:val="22"/>
        </w:rPr>
      </w:pPr>
    </w:p>
    <w:p w14:paraId="70A71E4E" w14:textId="77777777" w:rsidR="0069598A" w:rsidRPr="00213F91" w:rsidRDefault="0069598A" w:rsidP="0069598A">
      <w:pPr>
        <w:jc w:val="center"/>
        <w:rPr>
          <w:sz w:val="22"/>
          <w:szCs w:val="22"/>
        </w:rPr>
      </w:pPr>
    </w:p>
    <w:p w14:paraId="56427A97" w14:textId="77777777" w:rsidR="0069598A" w:rsidRPr="00213F91" w:rsidRDefault="0069598A" w:rsidP="0069598A">
      <w:pPr>
        <w:jc w:val="center"/>
        <w:rPr>
          <w:sz w:val="22"/>
          <w:szCs w:val="22"/>
        </w:rPr>
      </w:pPr>
    </w:p>
    <w:p w14:paraId="4F65CE31" w14:textId="77777777" w:rsidR="0069598A" w:rsidRPr="00213F91" w:rsidRDefault="0069598A" w:rsidP="0069598A">
      <w:pPr>
        <w:jc w:val="center"/>
        <w:rPr>
          <w:sz w:val="22"/>
          <w:szCs w:val="22"/>
        </w:rPr>
      </w:pPr>
      <w:r w:rsidRPr="00213F91">
        <w:rPr>
          <w:sz w:val="22"/>
          <w:szCs w:val="22"/>
        </w:rPr>
        <w:t>2.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2. ___________________________</w:t>
      </w:r>
    </w:p>
    <w:p w14:paraId="0FA417C1" w14:textId="77777777" w:rsidR="0069598A" w:rsidRPr="00213F91" w:rsidRDefault="0069598A" w:rsidP="0069598A">
      <w:pPr>
        <w:jc w:val="right"/>
        <w:rPr>
          <w:sz w:val="22"/>
          <w:szCs w:val="22"/>
        </w:rPr>
      </w:pPr>
      <w:r w:rsidRPr="00213F91">
        <w:rPr>
          <w:sz w:val="22"/>
          <w:szCs w:val="22"/>
        </w:rPr>
        <w:br w:type="page"/>
      </w:r>
      <w:r w:rsidRPr="00213F91">
        <w:rPr>
          <w:b/>
          <w:sz w:val="22"/>
          <w:szCs w:val="22"/>
        </w:rPr>
        <w:lastRenderedPageBreak/>
        <w:t>Załącznik Nr 1a do umowy nr ______________</w:t>
      </w:r>
    </w:p>
    <w:p w14:paraId="564BF4C8" w14:textId="77777777" w:rsidR="005C0700" w:rsidRPr="00213F91" w:rsidRDefault="005C0700" w:rsidP="005C0700">
      <w:pPr>
        <w:pStyle w:val="Tekstumowy"/>
        <w:numPr>
          <w:ilvl w:val="0"/>
          <w:numId w:val="0"/>
        </w:numPr>
        <w:rPr>
          <w:b/>
          <w:sz w:val="22"/>
          <w:szCs w:val="22"/>
        </w:rPr>
      </w:pPr>
    </w:p>
    <w:p w14:paraId="3AFA8329" w14:textId="77777777" w:rsidR="005C0700" w:rsidRPr="00213F91" w:rsidRDefault="005C0700" w:rsidP="005C0700">
      <w:pPr>
        <w:pStyle w:val="Tekstumowy"/>
        <w:numPr>
          <w:ilvl w:val="0"/>
          <w:numId w:val="0"/>
        </w:numPr>
        <w:rPr>
          <w:b/>
          <w:sz w:val="22"/>
          <w:szCs w:val="22"/>
        </w:rPr>
      </w:pPr>
    </w:p>
    <w:p w14:paraId="328982A8" w14:textId="77777777" w:rsidR="005C0700" w:rsidRPr="00213F91"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213F91" w:rsidRDefault="005C0700" w:rsidP="005C0700">
      <w:pPr>
        <w:pStyle w:val="Tekstumowy"/>
        <w:numPr>
          <w:ilvl w:val="0"/>
          <w:numId w:val="0"/>
        </w:numPr>
        <w:jc w:val="center"/>
        <w:rPr>
          <w:rFonts w:ascii="Times New Roman" w:hAnsi="Times New Roman" w:cs="Times New Roman"/>
          <w:i/>
          <w:sz w:val="22"/>
          <w:szCs w:val="22"/>
        </w:rPr>
      </w:pPr>
      <w:r w:rsidRPr="00213F91">
        <w:rPr>
          <w:rFonts w:ascii="Times New Roman" w:hAnsi="Times New Roman" w:cs="Times New Roman"/>
          <w:b/>
          <w:sz w:val="22"/>
          <w:szCs w:val="22"/>
        </w:rPr>
        <w:t xml:space="preserve">PRZEDMIOT UMOWY </w:t>
      </w:r>
      <w:r w:rsidRPr="00213F91">
        <w:rPr>
          <w:rFonts w:ascii="Times New Roman" w:hAnsi="Times New Roman" w:cs="Times New Roman"/>
          <w:i/>
          <w:sz w:val="22"/>
          <w:szCs w:val="22"/>
          <w:highlight w:val="yellow"/>
        </w:rPr>
        <w:t>(jeżeli dotyczy</w:t>
      </w:r>
    </w:p>
    <w:p w14:paraId="3E34411C" w14:textId="77777777" w:rsidR="005C0700" w:rsidRPr="00213F91"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213F91"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213F91" w:rsidRDefault="005C0700" w:rsidP="005C0700">
      <w:pPr>
        <w:pStyle w:val="Tekstumowy"/>
        <w:numPr>
          <w:ilvl w:val="0"/>
          <w:numId w:val="0"/>
        </w:numPr>
        <w:jc w:val="center"/>
        <w:rPr>
          <w:rFonts w:ascii="Times New Roman" w:hAnsi="Times New Roman" w:cs="Times New Roman"/>
          <w:i/>
          <w:sz w:val="22"/>
          <w:szCs w:val="22"/>
        </w:rPr>
      </w:pPr>
      <w:r w:rsidRPr="00213F91">
        <w:rPr>
          <w:rFonts w:ascii="Times New Roman" w:hAnsi="Times New Roman" w:cs="Times New Roman"/>
          <w:i/>
          <w:sz w:val="22"/>
          <w:szCs w:val="22"/>
          <w:highlight w:val="yellow"/>
        </w:rPr>
        <w:t>(zgodnie ze złożoną ofertą</w:t>
      </w:r>
    </w:p>
    <w:p w14:paraId="0EB9B2A6" w14:textId="77777777" w:rsidR="00356A83" w:rsidRPr="00213F91"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213F91"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213F91"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213F91" w:rsidRDefault="005C0700" w:rsidP="005C0700">
      <w:pPr>
        <w:pStyle w:val="Tekstumowy"/>
        <w:numPr>
          <w:ilvl w:val="0"/>
          <w:numId w:val="0"/>
        </w:numPr>
        <w:rPr>
          <w:b/>
        </w:rPr>
      </w:pPr>
    </w:p>
    <w:p w14:paraId="234D3B9B" w14:textId="77777777" w:rsidR="00FE62B6" w:rsidRPr="00213F91" w:rsidRDefault="00FE62B6" w:rsidP="00FE62B6">
      <w:pPr>
        <w:jc w:val="both"/>
        <w:rPr>
          <w:i/>
          <w:iCs/>
          <w:sz w:val="22"/>
          <w:szCs w:val="22"/>
        </w:rPr>
      </w:pPr>
      <w:r w:rsidRPr="00213F91">
        <w:rPr>
          <w:i/>
          <w:iCs/>
          <w:sz w:val="22"/>
          <w:szCs w:val="22"/>
          <w:highlight w:val="yellow"/>
        </w:rPr>
        <w:t>(w przypadku wersji papierowej)</w:t>
      </w:r>
    </w:p>
    <w:p w14:paraId="27592E2D" w14:textId="77777777" w:rsidR="00FE62B6" w:rsidRPr="00213F91" w:rsidRDefault="00FE62B6" w:rsidP="005C0700">
      <w:pPr>
        <w:pStyle w:val="Tekstumowy"/>
        <w:numPr>
          <w:ilvl w:val="0"/>
          <w:numId w:val="0"/>
        </w:numPr>
        <w:rPr>
          <w:b/>
        </w:rPr>
      </w:pPr>
    </w:p>
    <w:p w14:paraId="020AE5F3" w14:textId="77777777" w:rsidR="005C0700" w:rsidRPr="00213F91" w:rsidRDefault="005C0700" w:rsidP="005C0700">
      <w:pPr>
        <w:jc w:val="center"/>
        <w:rPr>
          <w:sz w:val="22"/>
          <w:szCs w:val="22"/>
        </w:rPr>
      </w:pPr>
      <w:r w:rsidRPr="00213F91">
        <w:rPr>
          <w:sz w:val="22"/>
          <w:szCs w:val="22"/>
        </w:rPr>
        <w:t>WYKONAWCA</w:t>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t>ZAMAWIAJĄCY</w:t>
      </w:r>
    </w:p>
    <w:p w14:paraId="772448AE" w14:textId="77777777" w:rsidR="005C0700" w:rsidRPr="00213F91" w:rsidRDefault="005C0700" w:rsidP="005C0700">
      <w:pPr>
        <w:jc w:val="center"/>
        <w:rPr>
          <w:sz w:val="22"/>
          <w:szCs w:val="22"/>
        </w:rPr>
      </w:pPr>
    </w:p>
    <w:p w14:paraId="46053E43" w14:textId="77777777" w:rsidR="005C0700" w:rsidRPr="00213F91" w:rsidRDefault="005C0700" w:rsidP="005C0700">
      <w:pPr>
        <w:jc w:val="center"/>
        <w:rPr>
          <w:sz w:val="22"/>
          <w:szCs w:val="22"/>
        </w:rPr>
      </w:pPr>
    </w:p>
    <w:p w14:paraId="52327544" w14:textId="77777777" w:rsidR="005C0700" w:rsidRPr="00213F91" w:rsidRDefault="005C0700" w:rsidP="005C0700">
      <w:pPr>
        <w:jc w:val="center"/>
        <w:rPr>
          <w:sz w:val="22"/>
          <w:szCs w:val="22"/>
        </w:rPr>
      </w:pPr>
    </w:p>
    <w:p w14:paraId="74C9A53D" w14:textId="77777777" w:rsidR="005C0700" w:rsidRPr="00213F91" w:rsidRDefault="005C0700" w:rsidP="005C0700">
      <w:pPr>
        <w:jc w:val="center"/>
        <w:rPr>
          <w:sz w:val="22"/>
          <w:szCs w:val="22"/>
        </w:rPr>
      </w:pPr>
      <w:r w:rsidRPr="00213F91">
        <w:rPr>
          <w:sz w:val="22"/>
          <w:szCs w:val="22"/>
        </w:rPr>
        <w:t>1.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1. ___________________________</w:t>
      </w:r>
    </w:p>
    <w:p w14:paraId="76D518CE" w14:textId="77777777" w:rsidR="005C0700" w:rsidRPr="00213F91" w:rsidRDefault="005C0700" w:rsidP="005C0700">
      <w:pPr>
        <w:jc w:val="center"/>
        <w:rPr>
          <w:sz w:val="22"/>
          <w:szCs w:val="22"/>
        </w:rPr>
      </w:pPr>
    </w:p>
    <w:p w14:paraId="68259C95" w14:textId="77777777" w:rsidR="005C0700" w:rsidRPr="00213F91" w:rsidRDefault="005C0700" w:rsidP="005C0700">
      <w:pPr>
        <w:jc w:val="center"/>
        <w:rPr>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213F91" w:rsidRDefault="005C0700" w:rsidP="005C0700">
      <w:pPr>
        <w:jc w:val="center"/>
        <w:rPr>
          <w:sz w:val="22"/>
          <w:szCs w:val="22"/>
        </w:rPr>
      </w:pPr>
      <w:r w:rsidRPr="00213F91">
        <w:rPr>
          <w:sz w:val="22"/>
          <w:szCs w:val="22"/>
        </w:rPr>
        <w:t>2.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2. ___________________________</w:t>
      </w:r>
    </w:p>
    <w:p w14:paraId="147C97B2" w14:textId="77777777" w:rsidR="005C0700" w:rsidRPr="00213F91"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213F9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291476">
      <w:pPr>
        <w:pStyle w:val="Akapitzlist"/>
        <w:numPr>
          <w:ilvl w:val="0"/>
          <w:numId w:val="5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291476">
      <w:pPr>
        <w:pStyle w:val="Akapitzlist"/>
        <w:numPr>
          <w:ilvl w:val="2"/>
          <w:numId w:val="5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291476">
      <w:pPr>
        <w:pStyle w:val="Akapitzlist"/>
        <w:numPr>
          <w:ilvl w:val="2"/>
          <w:numId w:val="57"/>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291476">
      <w:pPr>
        <w:pStyle w:val="Akapitzlist"/>
        <w:numPr>
          <w:ilvl w:val="0"/>
          <w:numId w:val="5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291476">
      <w:pPr>
        <w:numPr>
          <w:ilvl w:val="2"/>
          <w:numId w:val="57"/>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291476">
      <w:pPr>
        <w:numPr>
          <w:ilvl w:val="2"/>
          <w:numId w:val="57"/>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291476">
      <w:pPr>
        <w:pStyle w:val="Akapitzlist"/>
        <w:numPr>
          <w:ilvl w:val="0"/>
          <w:numId w:val="5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291476">
      <w:pPr>
        <w:numPr>
          <w:ilvl w:val="2"/>
          <w:numId w:val="57"/>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291476">
      <w:pPr>
        <w:numPr>
          <w:ilvl w:val="2"/>
          <w:numId w:val="57"/>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08668C1C" w14:textId="77777777" w:rsidR="00A57D6B" w:rsidRPr="00A57D6B" w:rsidRDefault="00A57D6B" w:rsidP="00A57D6B">
      <w:pPr>
        <w:pStyle w:val="Akapitzlist"/>
        <w:ind w:left="0"/>
        <w:jc w:val="both"/>
        <w:rPr>
          <w:sz w:val="22"/>
          <w:szCs w:val="22"/>
        </w:rPr>
      </w:pPr>
      <w:r w:rsidRPr="00213F91">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7F28FC" w:rsidRDefault="00A57D6B" w:rsidP="0069598A">
      <w:pPr>
        <w:pStyle w:val="Akapitzlist"/>
        <w:ind w:left="0"/>
        <w:jc w:val="both"/>
        <w:rPr>
          <w:sz w:val="22"/>
          <w:szCs w:val="22"/>
        </w:rPr>
      </w:pPr>
    </w:p>
    <w:p w14:paraId="2BD09798" w14:textId="77777777" w:rsidR="0069598A" w:rsidRPr="00CC5D2D" w:rsidRDefault="0069598A" w:rsidP="00291476">
      <w:pPr>
        <w:pStyle w:val="Akapitzlist"/>
        <w:numPr>
          <w:ilvl w:val="0"/>
          <w:numId w:val="57"/>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291476">
      <w:pPr>
        <w:pStyle w:val="Akapitzlist"/>
        <w:numPr>
          <w:ilvl w:val="0"/>
          <w:numId w:val="57"/>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291476">
      <w:pPr>
        <w:pStyle w:val="Akapitzlist"/>
        <w:numPr>
          <w:ilvl w:val="0"/>
          <w:numId w:val="5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291476">
      <w:pPr>
        <w:pStyle w:val="Akapitzlist"/>
        <w:numPr>
          <w:ilvl w:val="0"/>
          <w:numId w:val="57"/>
        </w:numPr>
        <w:jc w:val="both"/>
        <w:rPr>
          <w:sz w:val="22"/>
          <w:szCs w:val="22"/>
        </w:rPr>
      </w:pPr>
      <w:r>
        <w:rPr>
          <w:sz w:val="22"/>
          <w:szCs w:val="22"/>
        </w:rPr>
        <w:t>Rodzaj opakowania.</w:t>
      </w:r>
    </w:p>
    <w:p w14:paraId="54F0BC6E" w14:textId="77777777" w:rsidR="0069598A" w:rsidRPr="007F28FC" w:rsidRDefault="0069598A" w:rsidP="00291476">
      <w:pPr>
        <w:numPr>
          <w:ilvl w:val="0"/>
          <w:numId w:val="36"/>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291476">
      <w:pPr>
        <w:numPr>
          <w:ilvl w:val="0"/>
          <w:numId w:val="36"/>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Default="00FE62B6" w:rsidP="00FE62B6">
      <w:pPr>
        <w:jc w:val="both"/>
        <w:rPr>
          <w:i/>
          <w:iCs/>
          <w:color w:val="FF0000"/>
          <w:sz w:val="22"/>
          <w:szCs w:val="22"/>
          <w:highlight w:val="yellow"/>
        </w:rPr>
      </w:pPr>
    </w:p>
    <w:p w14:paraId="64F4792E" w14:textId="713A79AF" w:rsidR="00FE62B6" w:rsidRPr="00213F91" w:rsidRDefault="00FE62B6" w:rsidP="00FE62B6">
      <w:pPr>
        <w:jc w:val="both"/>
        <w:rPr>
          <w:i/>
          <w:iCs/>
          <w:sz w:val="22"/>
          <w:szCs w:val="22"/>
        </w:rPr>
      </w:pPr>
      <w:r w:rsidRPr="00213F91">
        <w:rPr>
          <w:i/>
          <w:iCs/>
          <w:sz w:val="22"/>
          <w:szCs w:val="22"/>
          <w:highlight w:val="yellow"/>
        </w:rPr>
        <w:t>(w przypadku wersji papierowej)</w:t>
      </w:r>
    </w:p>
    <w:p w14:paraId="73950674" w14:textId="77777777" w:rsidR="0069598A" w:rsidRPr="00213F91" w:rsidRDefault="0069598A" w:rsidP="0069598A">
      <w:pPr>
        <w:jc w:val="center"/>
        <w:rPr>
          <w:sz w:val="22"/>
          <w:szCs w:val="22"/>
        </w:rPr>
      </w:pPr>
      <w:r w:rsidRPr="00213F91">
        <w:rPr>
          <w:sz w:val="22"/>
          <w:szCs w:val="22"/>
        </w:rPr>
        <w:t>WYKONAWCA</w:t>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r>
      <w:r w:rsidRPr="00213F91">
        <w:rPr>
          <w:sz w:val="22"/>
          <w:szCs w:val="22"/>
        </w:rPr>
        <w:tab/>
        <w:t>ZAMAWIAJĄCY</w:t>
      </w:r>
    </w:p>
    <w:p w14:paraId="109A308E" w14:textId="77777777" w:rsidR="0069598A" w:rsidRPr="00213F91" w:rsidRDefault="0069598A" w:rsidP="0069598A">
      <w:pPr>
        <w:jc w:val="center"/>
        <w:rPr>
          <w:sz w:val="22"/>
          <w:szCs w:val="22"/>
        </w:rPr>
      </w:pPr>
    </w:p>
    <w:p w14:paraId="06458358" w14:textId="77777777" w:rsidR="0069598A" w:rsidRPr="00213F91" w:rsidRDefault="0069598A" w:rsidP="0069598A">
      <w:pPr>
        <w:jc w:val="center"/>
        <w:rPr>
          <w:sz w:val="22"/>
          <w:szCs w:val="22"/>
        </w:rPr>
      </w:pPr>
      <w:r w:rsidRPr="00213F91">
        <w:rPr>
          <w:sz w:val="22"/>
          <w:szCs w:val="22"/>
        </w:rPr>
        <w:t>1.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1. ___________________________</w:t>
      </w:r>
    </w:p>
    <w:p w14:paraId="5BF2549C" w14:textId="77777777" w:rsidR="0069598A" w:rsidRPr="00213F91" w:rsidRDefault="0069598A" w:rsidP="0069598A">
      <w:pPr>
        <w:jc w:val="center"/>
        <w:rPr>
          <w:sz w:val="22"/>
          <w:szCs w:val="22"/>
        </w:rPr>
      </w:pPr>
    </w:p>
    <w:p w14:paraId="7AA4BA50" w14:textId="77777777" w:rsidR="0069598A" w:rsidRPr="00213F91" w:rsidRDefault="0069598A" w:rsidP="0069598A">
      <w:pPr>
        <w:jc w:val="center"/>
        <w:rPr>
          <w:sz w:val="22"/>
          <w:szCs w:val="22"/>
        </w:rPr>
      </w:pPr>
      <w:r w:rsidRPr="00213F91">
        <w:rPr>
          <w:sz w:val="22"/>
          <w:szCs w:val="22"/>
        </w:rPr>
        <w:t>2. ___________________________</w:t>
      </w:r>
      <w:r w:rsidRPr="00213F91">
        <w:rPr>
          <w:sz w:val="22"/>
          <w:szCs w:val="22"/>
        </w:rPr>
        <w:tab/>
      </w:r>
      <w:r w:rsidRPr="00213F91">
        <w:rPr>
          <w:sz w:val="22"/>
          <w:szCs w:val="22"/>
        </w:rPr>
        <w:tab/>
      </w:r>
      <w:r w:rsidRPr="00213F91">
        <w:rPr>
          <w:sz w:val="22"/>
          <w:szCs w:val="22"/>
        </w:rPr>
        <w:tab/>
      </w:r>
      <w:r w:rsidRPr="00213F91">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39"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384B3C" w:rsidP="0069598A">
      <w:pPr>
        <w:jc w:val="both"/>
      </w:pPr>
      <w:hyperlink r:id="rId28" w:history="1">
        <w:r w:rsidR="00A07406" w:rsidRPr="003F503F">
          <w:rPr>
            <w:rStyle w:val="Hipercze"/>
            <w:sz w:val="22"/>
            <w:szCs w:val="22"/>
          </w:rPr>
          <w:t>https://www.pgg.pl/strefa-korporacyjna/dostawcy/profil-nabywcy/przetargi</w:t>
        </w:r>
      </w:hyperlink>
      <w:r w:rsidR="00A07406">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39"/>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213F91" w:rsidRDefault="00E75B48" w:rsidP="00E75B48">
      <w:pPr>
        <w:tabs>
          <w:tab w:val="left" w:pos="4037"/>
        </w:tabs>
        <w:ind w:left="4037"/>
        <w:jc w:val="center"/>
        <w:rPr>
          <w:b/>
        </w:rPr>
      </w:pPr>
    </w:p>
    <w:p w14:paraId="63075106" w14:textId="77777777" w:rsidR="00E75B48" w:rsidRPr="00213F91" w:rsidRDefault="00E75B48" w:rsidP="00E75B48">
      <w:pPr>
        <w:tabs>
          <w:tab w:val="left" w:pos="4037"/>
        </w:tabs>
        <w:ind w:left="4037"/>
        <w:jc w:val="center"/>
        <w:rPr>
          <w:b/>
        </w:rPr>
      </w:pPr>
      <w:r w:rsidRPr="00213F91">
        <w:rPr>
          <w:b/>
        </w:rPr>
        <w:t>__________________________</w:t>
      </w:r>
    </w:p>
    <w:p w14:paraId="2ABC34F6" w14:textId="77777777" w:rsidR="00E75B48" w:rsidRPr="00213F91" w:rsidRDefault="00E75B48" w:rsidP="00E75B48">
      <w:pPr>
        <w:tabs>
          <w:tab w:val="left" w:pos="4037"/>
        </w:tabs>
        <w:ind w:left="4037"/>
        <w:jc w:val="center"/>
      </w:pPr>
      <w:r w:rsidRPr="00213F91">
        <w:t>(podpis osoby upoważnionej</w:t>
      </w:r>
    </w:p>
    <w:p w14:paraId="11489CC8" w14:textId="77777777" w:rsidR="00E75B48" w:rsidRPr="00213F91" w:rsidRDefault="00E75B48" w:rsidP="00E75B48">
      <w:pPr>
        <w:tabs>
          <w:tab w:val="left" w:pos="4037"/>
        </w:tabs>
        <w:ind w:left="4037"/>
        <w:jc w:val="center"/>
      </w:pPr>
      <w:r w:rsidRPr="00213F91">
        <w:t>do reprezentowania</w:t>
      </w:r>
    </w:p>
    <w:p w14:paraId="29B36F36" w14:textId="77777777" w:rsidR="00E75B48" w:rsidRPr="00213F91" w:rsidRDefault="00E75B48" w:rsidP="00E75B48">
      <w:pPr>
        <w:tabs>
          <w:tab w:val="left" w:pos="4037"/>
        </w:tabs>
        <w:ind w:left="4037"/>
        <w:jc w:val="center"/>
      </w:pPr>
      <w:r w:rsidRPr="00213F91">
        <w:t>Wykonawcy/członka konsorcjum)</w:t>
      </w:r>
    </w:p>
    <w:p w14:paraId="63BE3A30" w14:textId="77777777" w:rsidR="00E75B48" w:rsidRPr="00213F91" w:rsidRDefault="00E75B48" w:rsidP="00E75B48">
      <w:pPr>
        <w:ind w:left="4253"/>
        <w:jc w:val="center"/>
        <w:rPr>
          <w:sz w:val="22"/>
          <w:szCs w:val="22"/>
        </w:rPr>
      </w:pPr>
      <w:r w:rsidRPr="00213F91">
        <w:rPr>
          <w:i/>
          <w:iCs/>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p w14:paraId="205C2AD1" w14:textId="77777777" w:rsidR="00DE5B3C" w:rsidRDefault="00DE5B3C" w:rsidP="0069598A">
      <w:pPr>
        <w:ind w:left="5664"/>
        <w:jc w:val="right"/>
      </w:pPr>
    </w:p>
    <w:p w14:paraId="0AE36647" w14:textId="77777777" w:rsidR="00DE5B3C" w:rsidRDefault="00DE5B3C" w:rsidP="0069598A">
      <w:pPr>
        <w:ind w:left="5664"/>
        <w:jc w:val="right"/>
      </w:pPr>
    </w:p>
    <w:p w14:paraId="6D628A47" w14:textId="77777777" w:rsidR="00DE5B3C"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p>
    <w:p w14:paraId="785FC073" w14:textId="77777777" w:rsidR="00DE5B3C"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p>
    <w:p w14:paraId="0C66E2F5" w14:textId="77777777" w:rsidR="00DE5B3C"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p>
    <w:p w14:paraId="621D8920" w14:textId="77777777" w:rsidR="00DE5B3C"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p>
    <w:p w14:paraId="22226C57" w14:textId="77777777" w:rsidR="00DE5B3C"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p>
    <w:p w14:paraId="702A12B2" w14:textId="77777777" w:rsidR="00DE5B3C" w:rsidRPr="00E0679E" w:rsidRDefault="00DE5B3C" w:rsidP="00DE5B3C">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lastRenderedPageBreak/>
        <w:t>Załącznik</w:t>
      </w:r>
      <w:r>
        <w:rPr>
          <w:rFonts w:eastAsia="Calibri"/>
          <w:bCs/>
          <w:sz w:val="24"/>
          <w:szCs w:val="24"/>
          <w:lang w:eastAsia="en-US"/>
        </w:rPr>
        <w:t xml:space="preserve"> nr 5</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191C2C28" w14:textId="77777777" w:rsidR="00DE5B3C" w:rsidRDefault="00DE5B3C" w:rsidP="00DE5B3C">
      <w:pPr>
        <w:jc w:val="center"/>
        <w:rPr>
          <w:rFonts w:eastAsia="Calibri"/>
          <w:b/>
          <w:bCs/>
          <w:sz w:val="24"/>
          <w:szCs w:val="24"/>
          <w:lang w:eastAsia="en-US"/>
        </w:rPr>
      </w:pPr>
    </w:p>
    <w:p w14:paraId="68D6A6D0" w14:textId="77777777" w:rsidR="00DE5B3C" w:rsidRDefault="00DE5B3C" w:rsidP="00DE5B3C">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40" w:name="_Hlk216428718"/>
      <w:r w:rsidRPr="00E93B03">
        <w:rPr>
          <w:rFonts w:eastAsia="Calibri"/>
          <w:b/>
          <w:bCs/>
          <w:sz w:val="24"/>
          <w:szCs w:val="24"/>
          <w:lang w:eastAsia="en-US"/>
        </w:rPr>
        <w:t>(Krajowy System e-Faktur)</w:t>
      </w:r>
      <w:bookmarkEnd w:id="40"/>
    </w:p>
    <w:p w14:paraId="0DCA60D1" w14:textId="77777777" w:rsidR="00DE5B3C" w:rsidRPr="00E0679E" w:rsidRDefault="00DE5B3C" w:rsidP="00DE5B3C">
      <w:pPr>
        <w:jc w:val="center"/>
        <w:rPr>
          <w:rFonts w:eastAsia="Calibri"/>
          <w:b/>
          <w:bCs/>
          <w:sz w:val="24"/>
          <w:szCs w:val="24"/>
          <w:lang w:eastAsia="en-US"/>
        </w:rPr>
      </w:pPr>
    </w:p>
    <w:p w14:paraId="27F0F0F1" w14:textId="77777777" w:rsidR="00DE5B3C" w:rsidRPr="007E762E" w:rsidRDefault="00DE5B3C" w:rsidP="00DE5B3C">
      <w:pPr>
        <w:pStyle w:val="Akapitzlist"/>
        <w:widowControl w:val="0"/>
        <w:numPr>
          <w:ilvl w:val="0"/>
          <w:numId w:val="94"/>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61581E2C" w14:textId="77777777" w:rsidR="00DE5B3C" w:rsidRPr="007620F6" w:rsidRDefault="00DE5B3C" w:rsidP="00DE5B3C">
      <w:pPr>
        <w:widowControl w:val="0"/>
        <w:numPr>
          <w:ilvl w:val="0"/>
          <w:numId w:val="93"/>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0C8A68E9" w14:textId="77777777" w:rsidR="00DE5B3C" w:rsidRPr="00211C81" w:rsidRDefault="00DE5B3C" w:rsidP="00DE5B3C">
      <w:pPr>
        <w:widowControl w:val="0"/>
        <w:numPr>
          <w:ilvl w:val="0"/>
          <w:numId w:val="93"/>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34E76DD7" w14:textId="77777777" w:rsidR="00DE5B3C" w:rsidRPr="007E762E" w:rsidRDefault="00DE5B3C" w:rsidP="00DE5B3C">
      <w:pPr>
        <w:pStyle w:val="Akapitzlist"/>
        <w:widowControl w:val="0"/>
        <w:numPr>
          <w:ilvl w:val="0"/>
          <w:numId w:val="94"/>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2D6D979D" w14:textId="77777777" w:rsidR="00DE5B3C" w:rsidRPr="007620F6" w:rsidRDefault="00DE5B3C" w:rsidP="00DE5B3C">
      <w:pPr>
        <w:widowControl w:val="0"/>
        <w:numPr>
          <w:ilvl w:val="0"/>
          <w:numId w:val="94"/>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605E38F3" w14:textId="77777777" w:rsidR="00DE5B3C" w:rsidRPr="007620F6" w:rsidRDefault="00DE5B3C" w:rsidP="00DE5B3C">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19BBB718" w14:textId="77777777" w:rsidR="00DE5B3C" w:rsidRPr="007620F6" w:rsidRDefault="00DE5B3C" w:rsidP="00DE5B3C">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516BCE03" w14:textId="77777777" w:rsidR="00DE5B3C" w:rsidRPr="007620F6" w:rsidRDefault="00DE5B3C" w:rsidP="00DE5B3C">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2FCB2F12" w14:textId="77777777" w:rsidR="00DE5B3C" w:rsidRPr="007620F6" w:rsidRDefault="00DE5B3C" w:rsidP="00DE5B3C">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20D9812F" w14:textId="77777777" w:rsidR="00DE5B3C" w:rsidRPr="007620F6" w:rsidRDefault="00DE5B3C" w:rsidP="00DE5B3C">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533DB207" w14:textId="77777777" w:rsidR="00DE5B3C" w:rsidRPr="007620F6" w:rsidRDefault="00DE5B3C" w:rsidP="00DE5B3C">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00E39B1A" w14:textId="77777777" w:rsidR="00DE5B3C" w:rsidRPr="007620F6" w:rsidRDefault="00DE5B3C" w:rsidP="00DE5B3C">
      <w:pPr>
        <w:widowControl w:val="0"/>
        <w:numPr>
          <w:ilvl w:val="0"/>
          <w:numId w:val="94"/>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36C1DEC8" w14:textId="77777777" w:rsidR="00DE5B3C" w:rsidRPr="007620F6" w:rsidRDefault="00DE5B3C" w:rsidP="00DE5B3C">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468C6A2F" w14:textId="77777777" w:rsidR="00DE5B3C" w:rsidRPr="007620F6" w:rsidRDefault="00DE5B3C" w:rsidP="00DE5B3C">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13D275FA" w14:textId="77777777" w:rsidR="00DE5B3C" w:rsidRPr="007620F6" w:rsidRDefault="00DE5B3C" w:rsidP="00DE5B3C">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0C04B6B0" w14:textId="77777777" w:rsidR="00DE5B3C" w:rsidRPr="007620F6" w:rsidRDefault="00DE5B3C" w:rsidP="00DE5B3C">
      <w:pPr>
        <w:widowControl w:val="0"/>
        <w:numPr>
          <w:ilvl w:val="0"/>
          <w:numId w:val="94"/>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2BE140A0" w14:textId="77777777" w:rsidR="00DE5B3C" w:rsidRPr="007620F6" w:rsidRDefault="00DE5B3C" w:rsidP="00DE5B3C">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7B7906EC" w14:textId="77777777" w:rsidR="00DE5B3C" w:rsidRPr="007620F6" w:rsidRDefault="00DE5B3C" w:rsidP="00DE5B3C">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6D0B92E7" w14:textId="77777777" w:rsidR="00DE5B3C" w:rsidRPr="007620F6" w:rsidRDefault="00DE5B3C" w:rsidP="00DE5B3C">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700F9BD4" w14:textId="77777777" w:rsidR="00DE5B3C" w:rsidRPr="007620F6" w:rsidRDefault="00DE5B3C" w:rsidP="00DE5B3C">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21DA1438" w14:textId="77777777" w:rsidR="00DE5B3C" w:rsidRPr="007620F6" w:rsidRDefault="00DE5B3C" w:rsidP="00DE5B3C">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46467A17" w14:textId="77777777" w:rsidR="00DE5B3C" w:rsidRPr="007620F6" w:rsidRDefault="00DE5B3C" w:rsidP="00DE5B3C">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18C6A4B7" w14:textId="77777777" w:rsidR="00DE5B3C" w:rsidRPr="007620F6" w:rsidRDefault="00DE5B3C" w:rsidP="00DE5B3C">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17A9CA96" w14:textId="77777777" w:rsidR="00DE5B3C" w:rsidRPr="007620F6" w:rsidRDefault="00DE5B3C" w:rsidP="00DE5B3C">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67CDA89E" w14:textId="77777777" w:rsidR="00DE5B3C" w:rsidRPr="007620F6" w:rsidRDefault="00DE5B3C" w:rsidP="00DE5B3C">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57CAA437" w14:textId="77777777" w:rsidR="00DE5B3C" w:rsidRPr="007620F6" w:rsidRDefault="00DE5B3C" w:rsidP="00DE5B3C">
      <w:pPr>
        <w:widowControl w:val="0"/>
        <w:numPr>
          <w:ilvl w:val="0"/>
          <w:numId w:val="94"/>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29"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140AC4A0" w14:textId="77777777" w:rsidR="00DE5B3C" w:rsidRPr="007620F6" w:rsidRDefault="00DE5B3C" w:rsidP="00DE5B3C">
      <w:pPr>
        <w:widowControl w:val="0"/>
        <w:numPr>
          <w:ilvl w:val="0"/>
          <w:numId w:val="94"/>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7C25DE27" w14:textId="77777777" w:rsidR="00DE5B3C" w:rsidRPr="007620F6" w:rsidRDefault="00DE5B3C" w:rsidP="00DE5B3C">
      <w:pPr>
        <w:widowControl w:val="0"/>
        <w:numPr>
          <w:ilvl w:val="1"/>
          <w:numId w:val="94"/>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53C86891" w14:textId="77777777" w:rsidR="00DE5B3C" w:rsidRPr="007620F6" w:rsidRDefault="00DE5B3C" w:rsidP="00DE5B3C">
      <w:pPr>
        <w:widowControl w:val="0"/>
        <w:numPr>
          <w:ilvl w:val="1"/>
          <w:numId w:val="94"/>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4A6059D1" w14:textId="77777777" w:rsidR="00DE5B3C" w:rsidRDefault="00DE5B3C" w:rsidP="00DE5B3C">
      <w:pPr>
        <w:pStyle w:val="Akapitzlist"/>
        <w:numPr>
          <w:ilvl w:val="0"/>
          <w:numId w:val="94"/>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50D756CF" w14:textId="77777777" w:rsidR="00DE5B3C" w:rsidRDefault="00DE5B3C" w:rsidP="0069598A">
      <w:pPr>
        <w:ind w:left="5664"/>
        <w:jc w:val="right"/>
      </w:pPr>
    </w:p>
    <w:sectPr w:rsidR="00DE5B3C"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91544" w14:textId="77777777" w:rsidR="00384B3C" w:rsidRDefault="00384B3C" w:rsidP="0035712B">
      <w:r>
        <w:separator/>
      </w:r>
    </w:p>
  </w:endnote>
  <w:endnote w:type="continuationSeparator" w:id="0">
    <w:p w14:paraId="6F927249" w14:textId="77777777" w:rsidR="00384B3C" w:rsidRDefault="00384B3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5D47D531" w:rsidR="00C67323" w:rsidRPr="003B449B" w:rsidRDefault="00C67323" w:rsidP="003B449B">
    <w:pPr>
      <w:pStyle w:val="Stopka"/>
      <w:pBdr>
        <w:top w:val="single" w:sz="4" w:space="1" w:color="auto"/>
      </w:pBdr>
      <w:rPr>
        <w:i/>
        <w:sz w:val="16"/>
        <w:szCs w:val="16"/>
      </w:rPr>
    </w:pPr>
    <w:r w:rsidRPr="003B449B">
      <w:rPr>
        <w:i/>
        <w:sz w:val="16"/>
        <w:szCs w:val="16"/>
      </w:rPr>
      <w:t>SWZ  Dostawa łańcuchów  gospodarczych</w:t>
    </w:r>
    <w:r>
      <w:rPr>
        <w:i/>
        <w:sz w:val="16"/>
        <w:szCs w:val="16"/>
      </w:rPr>
      <w:t xml:space="preserve"> ogniwowych</w:t>
    </w:r>
    <w:r w:rsidRPr="003B449B">
      <w:rPr>
        <w:i/>
        <w:sz w:val="16"/>
        <w:szCs w:val="16"/>
      </w:rPr>
      <w:t xml:space="preserve">  dla Oddziałów Polskiej Grupy Górniczej S.A. – nr grupy 287-9</w:t>
    </w:r>
    <w:r>
      <w:rPr>
        <w:i/>
        <w:sz w:val="16"/>
        <w:szCs w:val="16"/>
      </w:rPr>
      <w:t xml:space="preserve">                                                </w:t>
    </w:r>
    <w:r w:rsidRPr="003B449B">
      <w:rPr>
        <w:i/>
        <w:sz w:val="16"/>
        <w:szCs w:val="16"/>
      </w:rPr>
      <w:t xml:space="preserve">  Nr sprawy 702501538</w:t>
    </w:r>
  </w:p>
  <w:p w14:paraId="354E5F56" w14:textId="616012AC" w:rsidR="00C67323" w:rsidRDefault="00C67323" w:rsidP="00CA731E">
    <w:pPr>
      <w:pStyle w:val="Stopka"/>
    </w:pPr>
    <w:r w:rsidRPr="003B449B">
      <w:rPr>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087123">
          <w:rPr>
            <w:noProof/>
          </w:rPr>
          <w:t>17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887BF" w14:textId="77777777" w:rsidR="00384B3C" w:rsidRDefault="00384B3C" w:rsidP="0035712B">
      <w:r>
        <w:separator/>
      </w:r>
    </w:p>
  </w:footnote>
  <w:footnote w:type="continuationSeparator" w:id="0">
    <w:p w14:paraId="5C15FB49" w14:textId="77777777" w:rsidR="00384B3C" w:rsidRDefault="00384B3C"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348FFCD" w:rsidR="00C67323" w:rsidRPr="00FA42A8" w:rsidRDefault="00C67323"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C67323" w:rsidRDefault="00C673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0601AD"/>
    <w:multiLevelType w:val="hybridMultilevel"/>
    <w:tmpl w:val="94B8E1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9F2F1C"/>
    <w:multiLevelType w:val="hybridMultilevel"/>
    <w:tmpl w:val="FBD81692"/>
    <w:lvl w:ilvl="0" w:tplc="E2D47D52">
      <w:start w:val="4"/>
      <w:numFmt w:val="decimal"/>
      <w:lvlText w:val="%1."/>
      <w:lvlJc w:val="left"/>
      <w:pPr>
        <w:ind w:left="644"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BE45EDF"/>
    <w:multiLevelType w:val="hybridMultilevel"/>
    <w:tmpl w:val="2EFE2356"/>
    <w:lvl w:ilvl="0" w:tplc="0F7676FC">
      <w:start w:val="1"/>
      <w:numFmt w:val="decimal"/>
      <w:lvlText w:val="%1."/>
      <w:lvlJc w:val="left"/>
      <w:pPr>
        <w:ind w:left="72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76D769B"/>
    <w:multiLevelType w:val="hybridMultilevel"/>
    <w:tmpl w:val="6414B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47C8024">
      <w:start w:val="1"/>
      <w:numFmt w:val="decimal"/>
      <w:lvlText w:val="%7."/>
      <w:lvlJc w:val="left"/>
      <w:pPr>
        <w:ind w:left="502"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E9087A"/>
    <w:multiLevelType w:val="hybridMultilevel"/>
    <w:tmpl w:val="B680DAA0"/>
    <w:lvl w:ilvl="0" w:tplc="FAAC520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623BC0"/>
    <w:multiLevelType w:val="hybridMultilevel"/>
    <w:tmpl w:val="C974204A"/>
    <w:lvl w:ilvl="0" w:tplc="F4E0BD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1">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nsid w:val="2A761D91"/>
    <w:multiLevelType w:val="hybridMultilevel"/>
    <w:tmpl w:val="543E20EA"/>
    <w:lvl w:ilvl="0" w:tplc="25E04C66">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601688"/>
    <w:multiLevelType w:val="hybridMultilevel"/>
    <w:tmpl w:val="38B0444E"/>
    <w:lvl w:ilvl="0" w:tplc="04150017">
      <w:start w:val="1"/>
      <w:numFmt w:val="lowerLetter"/>
      <w:lvlText w:val="%1)"/>
      <w:lvlJc w:val="left"/>
      <w:pPr>
        <w:ind w:left="786"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AB009BF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79C60C14"/>
    <w:lvl w:ilvl="0" w:tplc="01FA3422">
      <w:start w:val="1"/>
      <w:numFmt w:val="upperLetter"/>
      <w:lvlText w:val="%1."/>
      <w:lvlJc w:val="left"/>
      <w:pPr>
        <w:ind w:left="36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nsid w:val="49D81BD8"/>
    <w:multiLevelType w:val="hybridMultilevel"/>
    <w:tmpl w:val="B928CC7A"/>
    <w:lvl w:ilvl="0" w:tplc="F4E0BD5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3233564"/>
    <w:multiLevelType w:val="multilevel"/>
    <w:tmpl w:val="9BCA18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nsid w:val="54C96607"/>
    <w:multiLevelType w:val="hybridMultilevel"/>
    <w:tmpl w:val="D38C62BE"/>
    <w:lvl w:ilvl="0" w:tplc="9E50D79A">
      <w:start w:val="2"/>
      <w:numFmt w:val="decimal"/>
      <w:lvlText w:val="%1."/>
      <w:lvlJc w:val="left"/>
      <w:pPr>
        <w:ind w:left="644" w:hanging="360"/>
      </w:pPr>
      <w:rPr>
        <w:i w:val="0"/>
        <w:iCs/>
      </w:rPr>
    </w:lvl>
    <w:lvl w:ilvl="1" w:tplc="04150019">
      <w:start w:val="1"/>
      <w:numFmt w:val="lowerLetter"/>
      <w:lvlText w:val="%2."/>
      <w:lvlJc w:val="left"/>
      <w:pPr>
        <w:ind w:left="-2956" w:hanging="360"/>
      </w:pPr>
    </w:lvl>
    <w:lvl w:ilvl="2" w:tplc="0415001B">
      <w:start w:val="1"/>
      <w:numFmt w:val="lowerRoman"/>
      <w:lvlText w:val="%3."/>
      <w:lvlJc w:val="right"/>
      <w:pPr>
        <w:ind w:left="-2236" w:hanging="180"/>
      </w:pPr>
    </w:lvl>
    <w:lvl w:ilvl="3" w:tplc="0415000F">
      <w:start w:val="1"/>
      <w:numFmt w:val="decimal"/>
      <w:lvlText w:val="%4."/>
      <w:lvlJc w:val="left"/>
      <w:pPr>
        <w:ind w:left="-1516" w:hanging="360"/>
      </w:pPr>
    </w:lvl>
    <w:lvl w:ilvl="4" w:tplc="04150019">
      <w:start w:val="1"/>
      <w:numFmt w:val="lowerLetter"/>
      <w:lvlText w:val="%5."/>
      <w:lvlJc w:val="left"/>
      <w:pPr>
        <w:ind w:left="-796" w:hanging="360"/>
      </w:pPr>
    </w:lvl>
    <w:lvl w:ilvl="5" w:tplc="0415001B">
      <w:start w:val="1"/>
      <w:numFmt w:val="lowerRoman"/>
      <w:lvlText w:val="%6."/>
      <w:lvlJc w:val="right"/>
      <w:pPr>
        <w:ind w:left="-76" w:hanging="180"/>
      </w:pPr>
    </w:lvl>
    <w:lvl w:ilvl="6" w:tplc="0415000F">
      <w:start w:val="1"/>
      <w:numFmt w:val="decimal"/>
      <w:lvlText w:val="%7."/>
      <w:lvlJc w:val="left"/>
      <w:pPr>
        <w:ind w:left="644" w:hanging="360"/>
      </w:pPr>
    </w:lvl>
    <w:lvl w:ilvl="7" w:tplc="04150019">
      <w:start w:val="1"/>
      <w:numFmt w:val="lowerLetter"/>
      <w:lvlText w:val="%8."/>
      <w:lvlJc w:val="left"/>
      <w:pPr>
        <w:ind w:left="1364" w:hanging="360"/>
      </w:pPr>
    </w:lvl>
    <w:lvl w:ilvl="8" w:tplc="0415001B">
      <w:start w:val="1"/>
      <w:numFmt w:val="lowerRoman"/>
      <w:lvlText w:val="%9."/>
      <w:lvlJc w:val="right"/>
      <w:pPr>
        <w:ind w:left="2084" w:hanging="180"/>
      </w:p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0E064B5E"/>
    <w:lvl w:ilvl="0" w:tplc="04150011">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8637AB4"/>
    <w:multiLevelType w:val="hybridMultilevel"/>
    <w:tmpl w:val="7242ADE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1">
    <w:nsid w:val="6A1A2767"/>
    <w:multiLevelType w:val="hybridMultilevel"/>
    <w:tmpl w:val="0E1C9970"/>
    <w:lvl w:ilvl="0" w:tplc="CA94369A">
      <w:start w:val="1"/>
      <w:numFmt w:val="lowerLetter"/>
      <w:lvlText w:val="%1)"/>
      <w:lvlJc w:val="left"/>
      <w:pPr>
        <w:ind w:left="1570" w:hanging="360"/>
      </w:pPr>
      <w:rPr>
        <w:b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E2C4E45"/>
    <w:multiLevelType w:val="hybridMultilevel"/>
    <w:tmpl w:val="94B8E1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6"/>
  </w:num>
  <w:num w:numId="2">
    <w:abstractNumId w:val="3"/>
  </w:num>
  <w:num w:numId="3">
    <w:abstractNumId w:val="59"/>
    <w:lvlOverride w:ilvl="0">
      <w:startOverride w:val="1"/>
    </w:lvlOverride>
  </w:num>
  <w:num w:numId="4">
    <w:abstractNumId w:val="37"/>
    <w:lvlOverride w:ilvl="0">
      <w:startOverride w:val="1"/>
    </w:lvlOverride>
  </w:num>
  <w:num w:numId="5">
    <w:abstractNumId w:val="22"/>
  </w:num>
  <w:num w:numId="6">
    <w:abstractNumId w:val="24"/>
  </w:num>
  <w:num w:numId="7">
    <w:abstractNumId w:val="34"/>
  </w:num>
  <w:num w:numId="8">
    <w:abstractNumId w:val="14"/>
  </w:num>
  <w:num w:numId="9">
    <w:abstractNumId w:val="39"/>
  </w:num>
  <w:num w:numId="10">
    <w:abstractNumId w:val="7"/>
  </w:num>
  <w:num w:numId="11">
    <w:abstractNumId w:val="53"/>
  </w:num>
  <w:num w:numId="12">
    <w:abstractNumId w:val="66"/>
  </w:num>
  <w:num w:numId="13">
    <w:abstractNumId w:val="50"/>
  </w:num>
  <w:num w:numId="14">
    <w:abstractNumId w:val="67"/>
  </w:num>
  <w:num w:numId="15">
    <w:abstractNumId w:val="6"/>
  </w:num>
  <w:num w:numId="16">
    <w:abstractNumId w:val="4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2"/>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63"/>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num>
  <w:num w:numId="28">
    <w:abstractNumId w:val="17"/>
  </w:num>
  <w:num w:numId="29">
    <w:abstractNumId w:val="29"/>
  </w:num>
  <w:num w:numId="30">
    <w:abstractNumId w:val="27"/>
  </w:num>
  <w:num w:numId="31">
    <w:abstractNumId w:val="51"/>
  </w:num>
  <w:num w:numId="32">
    <w:abstractNumId w:val="71"/>
  </w:num>
  <w:num w:numId="33">
    <w:abstractNumId w:val="77"/>
  </w:num>
  <w:num w:numId="34">
    <w:abstractNumId w:val="58"/>
  </w:num>
  <w:num w:numId="35">
    <w:abstractNumId w:val="26"/>
  </w:num>
  <w:num w:numId="36">
    <w:abstractNumId w:val="13"/>
  </w:num>
  <w:num w:numId="37">
    <w:abstractNumId w:val="46"/>
  </w:num>
  <w:num w:numId="38">
    <w:abstractNumId w:val="73"/>
  </w:num>
  <w:num w:numId="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5"/>
  </w:num>
  <w:num w:numId="42">
    <w:abstractNumId w:val="30"/>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num>
  <w:num w:numId="45">
    <w:abstractNumId w:val="44"/>
  </w:num>
  <w:num w:numId="46">
    <w:abstractNumId w:val="62"/>
  </w:num>
  <w:num w:numId="47">
    <w:abstractNumId w:val="47"/>
  </w:num>
  <w:num w:numId="48">
    <w:abstractNumId w:val="56"/>
  </w:num>
  <w:num w:numId="49">
    <w:abstractNumId w:val="20"/>
  </w:num>
  <w:num w:numId="50">
    <w:abstractNumId w:val="23"/>
  </w:num>
  <w:num w:numId="51">
    <w:abstractNumId w:val="9"/>
  </w:num>
  <w:num w:numId="52">
    <w:abstractNumId w:val="42"/>
  </w:num>
  <w:num w:numId="53">
    <w:abstractNumId w:val="61"/>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8"/>
  </w:num>
  <w:num w:numId="57">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abstractNumId w:val="69"/>
  </w:num>
  <w:num w:numId="59">
    <w:abstractNumId w:val="19"/>
  </w:num>
  <w:num w:numId="60">
    <w:abstractNumId w:val="78"/>
  </w:num>
  <w:num w:numId="61">
    <w:abstractNumId w:val="28"/>
  </w:num>
  <w:num w:numId="62">
    <w:abstractNumId w:val="1"/>
  </w:num>
  <w:num w:numId="63">
    <w:abstractNumId w:val="38"/>
  </w:num>
  <w:num w:numId="64">
    <w:abstractNumId w:val="18"/>
  </w:num>
  <w:num w:numId="65">
    <w:abstractNumId w:val="60"/>
  </w:num>
  <w:num w:numId="66">
    <w:abstractNumId w:val="21"/>
  </w:num>
  <w:num w:numId="67">
    <w:abstractNumId w:val="72"/>
  </w:num>
  <w:num w:numId="68">
    <w:abstractNumId w:val="11"/>
  </w:num>
  <w:num w:numId="69">
    <w:abstractNumId w:val="49"/>
    <w:lvlOverride w:ilvl="0"/>
    <w:lvlOverride w:ilvl="1">
      <w:startOverride w:val="1"/>
    </w:lvlOverride>
    <w:lvlOverride w:ilvl="2"/>
    <w:lvlOverride w:ilvl="3"/>
    <w:lvlOverride w:ilvl="4"/>
    <w:lvlOverride w:ilvl="5"/>
    <w:lvlOverride w:ilvl="6"/>
    <w:lvlOverride w:ilvl="7"/>
    <w:lvlOverride w:ilvl="8"/>
  </w:num>
  <w:num w:numId="70">
    <w:abstractNumId w:val="35"/>
  </w:num>
  <w:num w:numId="71">
    <w:abstractNumId w:val="68"/>
  </w:num>
  <w:num w:numId="72">
    <w:abstractNumId w:val="79"/>
  </w:num>
  <w:num w:numId="73">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num>
  <w:num w:numId="75">
    <w:abstractNumId w:val="15"/>
  </w:num>
  <w:num w:numId="76">
    <w:abstractNumId w:val="43"/>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num>
  <w:num w:numId="92">
    <w:abstractNumId w:val="16"/>
  </w:num>
  <w:num w:numId="93">
    <w:abstractNumId w:val="81"/>
  </w:num>
  <w:num w:numId="94">
    <w:abstractNumId w:val="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07F3C"/>
    <w:rsid w:val="00026801"/>
    <w:rsid w:val="0004088C"/>
    <w:rsid w:val="00042997"/>
    <w:rsid w:val="00050CB5"/>
    <w:rsid w:val="0005419A"/>
    <w:rsid w:val="0006282E"/>
    <w:rsid w:val="00073E28"/>
    <w:rsid w:val="00077E9C"/>
    <w:rsid w:val="00087123"/>
    <w:rsid w:val="00090D8E"/>
    <w:rsid w:val="000A0EF9"/>
    <w:rsid w:val="000A1D41"/>
    <w:rsid w:val="000E073B"/>
    <w:rsid w:val="000F0BD6"/>
    <w:rsid w:val="00100061"/>
    <w:rsid w:val="00115D25"/>
    <w:rsid w:val="00117A5D"/>
    <w:rsid w:val="00125EB3"/>
    <w:rsid w:val="001260FC"/>
    <w:rsid w:val="00132C40"/>
    <w:rsid w:val="00136A6B"/>
    <w:rsid w:val="00171E0D"/>
    <w:rsid w:val="0017626F"/>
    <w:rsid w:val="001A7B50"/>
    <w:rsid w:val="001B0969"/>
    <w:rsid w:val="001B15BA"/>
    <w:rsid w:val="001B7FD8"/>
    <w:rsid w:val="001C60E7"/>
    <w:rsid w:val="00203ACF"/>
    <w:rsid w:val="00203D40"/>
    <w:rsid w:val="00213F91"/>
    <w:rsid w:val="00221B96"/>
    <w:rsid w:val="0022441D"/>
    <w:rsid w:val="0023044C"/>
    <w:rsid w:val="0026554C"/>
    <w:rsid w:val="00274716"/>
    <w:rsid w:val="00284F5C"/>
    <w:rsid w:val="00291476"/>
    <w:rsid w:val="00292718"/>
    <w:rsid w:val="002B266F"/>
    <w:rsid w:val="002B4626"/>
    <w:rsid w:val="002E009B"/>
    <w:rsid w:val="0030160F"/>
    <w:rsid w:val="003046D0"/>
    <w:rsid w:val="003102A5"/>
    <w:rsid w:val="00316E71"/>
    <w:rsid w:val="003278B4"/>
    <w:rsid w:val="00327C69"/>
    <w:rsid w:val="00356A83"/>
    <w:rsid w:val="0035712B"/>
    <w:rsid w:val="00365D0B"/>
    <w:rsid w:val="0036745B"/>
    <w:rsid w:val="00367ABA"/>
    <w:rsid w:val="00372F8C"/>
    <w:rsid w:val="00377EBC"/>
    <w:rsid w:val="0038264A"/>
    <w:rsid w:val="003830D1"/>
    <w:rsid w:val="00384B3C"/>
    <w:rsid w:val="003A3CE8"/>
    <w:rsid w:val="003B0434"/>
    <w:rsid w:val="003B449B"/>
    <w:rsid w:val="003C47A7"/>
    <w:rsid w:val="003D3377"/>
    <w:rsid w:val="003E1B78"/>
    <w:rsid w:val="003F6391"/>
    <w:rsid w:val="004134C3"/>
    <w:rsid w:val="004173A1"/>
    <w:rsid w:val="004214E9"/>
    <w:rsid w:val="004405A6"/>
    <w:rsid w:val="00452089"/>
    <w:rsid w:val="004531A8"/>
    <w:rsid w:val="00474E8C"/>
    <w:rsid w:val="00493290"/>
    <w:rsid w:val="004A6A73"/>
    <w:rsid w:val="004B366D"/>
    <w:rsid w:val="004C3A4A"/>
    <w:rsid w:val="004F2EA0"/>
    <w:rsid w:val="004F7950"/>
    <w:rsid w:val="0052178C"/>
    <w:rsid w:val="00527C44"/>
    <w:rsid w:val="005313ED"/>
    <w:rsid w:val="00535EFF"/>
    <w:rsid w:val="00553807"/>
    <w:rsid w:val="00576A8B"/>
    <w:rsid w:val="005939A0"/>
    <w:rsid w:val="005A1086"/>
    <w:rsid w:val="005A6CD3"/>
    <w:rsid w:val="005B1F77"/>
    <w:rsid w:val="005B252C"/>
    <w:rsid w:val="005B3D7E"/>
    <w:rsid w:val="005C0700"/>
    <w:rsid w:val="005C3DDE"/>
    <w:rsid w:val="005F2CA2"/>
    <w:rsid w:val="005F6015"/>
    <w:rsid w:val="00601B9C"/>
    <w:rsid w:val="00602881"/>
    <w:rsid w:val="00632415"/>
    <w:rsid w:val="00673834"/>
    <w:rsid w:val="00684186"/>
    <w:rsid w:val="00690576"/>
    <w:rsid w:val="00692358"/>
    <w:rsid w:val="006927EA"/>
    <w:rsid w:val="00694AC0"/>
    <w:rsid w:val="0069598A"/>
    <w:rsid w:val="006B02D7"/>
    <w:rsid w:val="006B1CC8"/>
    <w:rsid w:val="006B32F5"/>
    <w:rsid w:val="006C16F4"/>
    <w:rsid w:val="006D73EE"/>
    <w:rsid w:val="00706F9A"/>
    <w:rsid w:val="00711718"/>
    <w:rsid w:val="00715B7D"/>
    <w:rsid w:val="00722949"/>
    <w:rsid w:val="0073300F"/>
    <w:rsid w:val="00742036"/>
    <w:rsid w:val="007449EA"/>
    <w:rsid w:val="007522FC"/>
    <w:rsid w:val="00761D21"/>
    <w:rsid w:val="007A558F"/>
    <w:rsid w:val="007B05FA"/>
    <w:rsid w:val="007D5ED9"/>
    <w:rsid w:val="00816339"/>
    <w:rsid w:val="0082324D"/>
    <w:rsid w:val="00831CB0"/>
    <w:rsid w:val="00835F0B"/>
    <w:rsid w:val="00837F7B"/>
    <w:rsid w:val="00847A43"/>
    <w:rsid w:val="00864375"/>
    <w:rsid w:val="00864FC9"/>
    <w:rsid w:val="008A35E0"/>
    <w:rsid w:val="008A4E34"/>
    <w:rsid w:val="008B6BD5"/>
    <w:rsid w:val="008D4054"/>
    <w:rsid w:val="008D719A"/>
    <w:rsid w:val="008F5FC0"/>
    <w:rsid w:val="009141E8"/>
    <w:rsid w:val="00915D9D"/>
    <w:rsid w:val="009225CE"/>
    <w:rsid w:val="009326E8"/>
    <w:rsid w:val="009663A3"/>
    <w:rsid w:val="0098734E"/>
    <w:rsid w:val="009925CB"/>
    <w:rsid w:val="009A0786"/>
    <w:rsid w:val="009A6FCB"/>
    <w:rsid w:val="009C57F1"/>
    <w:rsid w:val="009E34D7"/>
    <w:rsid w:val="009E5113"/>
    <w:rsid w:val="009F4E36"/>
    <w:rsid w:val="00A040E9"/>
    <w:rsid w:val="00A07406"/>
    <w:rsid w:val="00A27858"/>
    <w:rsid w:val="00A32A54"/>
    <w:rsid w:val="00A36738"/>
    <w:rsid w:val="00A44435"/>
    <w:rsid w:val="00A5640C"/>
    <w:rsid w:val="00A57D6B"/>
    <w:rsid w:val="00A622B7"/>
    <w:rsid w:val="00A64D40"/>
    <w:rsid w:val="00A828CC"/>
    <w:rsid w:val="00AA059F"/>
    <w:rsid w:val="00AD0E24"/>
    <w:rsid w:val="00AD6CBC"/>
    <w:rsid w:val="00AE45E2"/>
    <w:rsid w:val="00AE5B71"/>
    <w:rsid w:val="00B27CC9"/>
    <w:rsid w:val="00B326D4"/>
    <w:rsid w:val="00B41452"/>
    <w:rsid w:val="00B505B6"/>
    <w:rsid w:val="00B55C63"/>
    <w:rsid w:val="00B6260E"/>
    <w:rsid w:val="00B80D36"/>
    <w:rsid w:val="00B906DD"/>
    <w:rsid w:val="00B9081A"/>
    <w:rsid w:val="00BB70D3"/>
    <w:rsid w:val="00BE2323"/>
    <w:rsid w:val="00BF60FC"/>
    <w:rsid w:val="00C214EC"/>
    <w:rsid w:val="00C57C45"/>
    <w:rsid w:val="00C6024A"/>
    <w:rsid w:val="00C65D1B"/>
    <w:rsid w:val="00C67323"/>
    <w:rsid w:val="00C83D37"/>
    <w:rsid w:val="00CA731E"/>
    <w:rsid w:val="00CC4028"/>
    <w:rsid w:val="00CD27FF"/>
    <w:rsid w:val="00CE0141"/>
    <w:rsid w:val="00CE553C"/>
    <w:rsid w:val="00CF51D5"/>
    <w:rsid w:val="00D0371C"/>
    <w:rsid w:val="00D55707"/>
    <w:rsid w:val="00D6061D"/>
    <w:rsid w:val="00D81285"/>
    <w:rsid w:val="00D824C3"/>
    <w:rsid w:val="00D91390"/>
    <w:rsid w:val="00DB6411"/>
    <w:rsid w:val="00DE5B3C"/>
    <w:rsid w:val="00DF2B48"/>
    <w:rsid w:val="00E00E74"/>
    <w:rsid w:val="00E011DB"/>
    <w:rsid w:val="00E10763"/>
    <w:rsid w:val="00E1179A"/>
    <w:rsid w:val="00E36F42"/>
    <w:rsid w:val="00E5111E"/>
    <w:rsid w:val="00E61631"/>
    <w:rsid w:val="00E64F6B"/>
    <w:rsid w:val="00E75B48"/>
    <w:rsid w:val="00E840D7"/>
    <w:rsid w:val="00E85BAC"/>
    <w:rsid w:val="00E90CCC"/>
    <w:rsid w:val="00E948B8"/>
    <w:rsid w:val="00EA3254"/>
    <w:rsid w:val="00EC1F1A"/>
    <w:rsid w:val="00ED7F45"/>
    <w:rsid w:val="00F00348"/>
    <w:rsid w:val="00F235A1"/>
    <w:rsid w:val="00F30809"/>
    <w:rsid w:val="00F64754"/>
    <w:rsid w:val="00F66F89"/>
    <w:rsid w:val="00F81A17"/>
    <w:rsid w:val="00F85083"/>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257251582">
      <w:bodyDiv w:val="1"/>
      <w:marLeft w:val="0"/>
      <w:marRight w:val="0"/>
      <w:marTop w:val="0"/>
      <w:marBottom w:val="0"/>
      <w:divBdr>
        <w:top w:val="none" w:sz="0" w:space="0" w:color="auto"/>
        <w:left w:val="none" w:sz="0" w:space="0" w:color="auto"/>
        <w:bottom w:val="none" w:sz="0" w:space="0" w:color="auto"/>
        <w:right w:val="none" w:sz="0" w:space="0" w:color="auto"/>
      </w:divBdr>
    </w:div>
    <w:div w:id="321855406">
      <w:bodyDiv w:val="1"/>
      <w:marLeft w:val="0"/>
      <w:marRight w:val="0"/>
      <w:marTop w:val="0"/>
      <w:marBottom w:val="0"/>
      <w:divBdr>
        <w:top w:val="none" w:sz="0" w:space="0" w:color="auto"/>
        <w:left w:val="none" w:sz="0" w:space="0" w:color="auto"/>
        <w:bottom w:val="none" w:sz="0" w:space="0" w:color="auto"/>
        <w:right w:val="none" w:sz="0" w:space="0" w:color="auto"/>
      </w:divBdr>
    </w:div>
    <w:div w:id="778909182">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 w:id="1844272413">
      <w:bodyDiv w:val="1"/>
      <w:marLeft w:val="0"/>
      <w:marRight w:val="0"/>
      <w:marTop w:val="0"/>
      <w:marBottom w:val="0"/>
      <w:divBdr>
        <w:top w:val="none" w:sz="0" w:space="0" w:color="auto"/>
        <w:left w:val="none" w:sz="0" w:space="0" w:color="auto"/>
        <w:bottom w:val="none" w:sz="0" w:space="0" w:color="auto"/>
        <w:right w:val="none" w:sz="0" w:space="0" w:color="auto"/>
      </w:divBdr>
    </w:div>
    <w:div w:id="1947544943">
      <w:bodyDiv w:val="1"/>
      <w:marLeft w:val="0"/>
      <w:marRight w:val="0"/>
      <w:marTop w:val="0"/>
      <w:marBottom w:val="0"/>
      <w:divBdr>
        <w:top w:val="none" w:sz="0" w:space="0" w:color="auto"/>
        <w:left w:val="none" w:sz="0" w:space="0" w:color="auto"/>
        <w:bottom w:val="none" w:sz="0" w:space="0" w:color="auto"/>
        <w:right w:val="none" w:sz="0" w:space="0" w:color="auto"/>
      </w:divBdr>
    </w:div>
    <w:div w:id="20385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3.emf"/><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7FA999-4576-4EFD-8B30-7D1E2466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13264</Words>
  <Characters>79588</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2</cp:revision>
  <cp:lastPrinted>2026-01-29T07:51:00Z</cp:lastPrinted>
  <dcterms:created xsi:type="dcterms:W3CDTF">2026-01-29T07:54:00Z</dcterms:created>
  <dcterms:modified xsi:type="dcterms:W3CDTF">2026-01-29T07:54:00Z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